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i w:val="0"/>
          <w:smallCaps w:val="0"/>
          <w:strike w:val="0"/>
          <w:color w:val="000000"/>
          <w:sz w:val="24"/>
          <w:szCs w:val="24"/>
          <w:u w:val="none"/>
          <w:vertAlign w:val="baseline"/>
        </w:rPr>
      </w:pPr>
      <w:r w:rsidDel="00000000" w:rsidR="00000000" w:rsidRPr="00000000">
        <w:rPr>
          <w:rtl w:val="0"/>
        </w:rPr>
      </w:r>
    </w:p>
    <w:tbl>
      <w:tblPr>
        <w:tblStyle w:val="Table1"/>
        <w:tblW w:w="934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2.5"/>
        <w:gridCol w:w="4672.5"/>
        <w:tblGridChange w:id="0">
          <w:tblGrid>
            <w:gridCol w:w="4672.5"/>
            <w:gridCol w:w="4672.5"/>
          </w:tblGrid>
        </w:tblGridChange>
      </w:tblGrid>
      <w:tr>
        <w:trPr>
          <w:cantSplit w:val="0"/>
          <w:tblHeader w:val="0"/>
        </w:trPr>
        <w:tc>
          <w:tcPr/>
          <w:p w:rsidR="00000000" w:rsidDel="00000000" w:rsidP="00000000" w:rsidRDefault="00000000" w:rsidRPr="00000000" w14:paraId="00000002">
            <w:pPr>
              <w:spacing w:line="360" w:lineRule="auto"/>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Name: </w:t>
            </w:r>
            <w:r w:rsidDel="00000000" w:rsidR="00000000" w:rsidRPr="00000000">
              <w:rPr>
                <w:rFonts w:ascii="Arial Narrow" w:cs="Arial Narrow" w:eastAsia="Arial Narrow" w:hAnsi="Arial Narrow"/>
                <w:sz w:val="24"/>
                <w:szCs w:val="24"/>
                <w:rtl w:val="0"/>
              </w:rPr>
              <w:t xml:space="preserve">Torrecampo, Juan Piolo S.</w:t>
            </w:r>
          </w:p>
        </w:tc>
        <w:tc>
          <w:tcPr/>
          <w:p w:rsidR="00000000" w:rsidDel="00000000" w:rsidP="00000000" w:rsidRDefault="00000000" w:rsidRPr="00000000" w14:paraId="00000003">
            <w:pPr>
              <w:spacing w:line="360" w:lineRule="auto"/>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Date Performed: </w:t>
            </w:r>
            <w:r w:rsidDel="00000000" w:rsidR="00000000" w:rsidRPr="00000000">
              <w:rPr>
                <w:rFonts w:ascii="Arial Narrow" w:cs="Arial Narrow" w:eastAsia="Arial Narrow" w:hAnsi="Arial Narrow"/>
                <w:sz w:val="24"/>
                <w:szCs w:val="24"/>
                <w:rtl w:val="0"/>
              </w:rPr>
              <w:t xml:space="preserve">Oct 18, 2022</w:t>
            </w:r>
            <w:r w:rsidDel="00000000" w:rsidR="00000000" w:rsidRPr="00000000">
              <w:rPr>
                <w:rtl w:val="0"/>
              </w:rPr>
            </w:r>
          </w:p>
        </w:tc>
      </w:tr>
      <w:tr>
        <w:trPr>
          <w:cantSplit w:val="0"/>
          <w:tblHeader w:val="0"/>
        </w:trPr>
        <w:tc>
          <w:tcPr/>
          <w:p w:rsidR="00000000" w:rsidDel="00000000" w:rsidP="00000000" w:rsidRDefault="00000000" w:rsidRPr="00000000" w14:paraId="00000004">
            <w:pPr>
              <w:spacing w:line="360" w:lineRule="auto"/>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Course/Section: </w:t>
            </w:r>
            <w:r w:rsidDel="00000000" w:rsidR="00000000" w:rsidRPr="00000000">
              <w:rPr>
                <w:rFonts w:ascii="Arial Narrow" w:cs="Arial Narrow" w:eastAsia="Arial Narrow" w:hAnsi="Arial Narrow"/>
                <w:sz w:val="24"/>
                <w:szCs w:val="24"/>
                <w:rtl w:val="0"/>
              </w:rPr>
              <w:t xml:space="preserve">CPE 232 / CPE31S22</w:t>
            </w:r>
          </w:p>
        </w:tc>
        <w:tc>
          <w:tcPr/>
          <w:p w:rsidR="00000000" w:rsidDel="00000000" w:rsidP="00000000" w:rsidRDefault="00000000" w:rsidRPr="00000000" w14:paraId="00000005">
            <w:pPr>
              <w:spacing w:line="360" w:lineRule="auto"/>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Date Submitted: </w:t>
            </w:r>
            <w:r w:rsidDel="00000000" w:rsidR="00000000" w:rsidRPr="00000000">
              <w:rPr>
                <w:rFonts w:ascii="Arial Narrow" w:cs="Arial Narrow" w:eastAsia="Arial Narrow" w:hAnsi="Arial Narrow"/>
                <w:sz w:val="24"/>
                <w:szCs w:val="24"/>
                <w:rtl w:val="0"/>
              </w:rPr>
              <w:t xml:space="preserve">Oct 19, 2022</w:t>
            </w:r>
            <w:r w:rsidDel="00000000" w:rsidR="00000000" w:rsidRPr="00000000">
              <w:rPr>
                <w:rtl w:val="0"/>
              </w:rPr>
            </w:r>
          </w:p>
        </w:tc>
      </w:tr>
      <w:tr>
        <w:trPr>
          <w:cantSplit w:val="0"/>
          <w:tblHeader w:val="0"/>
        </w:trPr>
        <w:tc>
          <w:tcPr/>
          <w:p w:rsidR="00000000" w:rsidDel="00000000" w:rsidP="00000000" w:rsidRDefault="00000000" w:rsidRPr="00000000" w14:paraId="00000006">
            <w:pPr>
              <w:spacing w:line="360" w:lineRule="auto"/>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Instructor: </w:t>
            </w:r>
            <w:r w:rsidDel="00000000" w:rsidR="00000000" w:rsidRPr="00000000">
              <w:rPr>
                <w:rFonts w:ascii="Arial Narrow" w:cs="Arial Narrow" w:eastAsia="Arial Narrow" w:hAnsi="Arial Narrow"/>
                <w:sz w:val="24"/>
                <w:szCs w:val="24"/>
                <w:rtl w:val="0"/>
              </w:rPr>
              <w:t xml:space="preserve">Dr. Jonathan Taylar</w:t>
            </w:r>
          </w:p>
        </w:tc>
        <w:tc>
          <w:tcPr/>
          <w:p w:rsidR="00000000" w:rsidDel="00000000" w:rsidP="00000000" w:rsidRDefault="00000000" w:rsidRPr="00000000" w14:paraId="00000007">
            <w:pPr>
              <w:spacing w:line="360" w:lineRule="auto"/>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Semester and SY: </w:t>
            </w:r>
            <w:r w:rsidDel="00000000" w:rsidR="00000000" w:rsidRPr="00000000">
              <w:rPr>
                <w:rFonts w:ascii="Arial Narrow" w:cs="Arial Narrow" w:eastAsia="Arial Narrow" w:hAnsi="Arial Narrow"/>
                <w:sz w:val="24"/>
                <w:szCs w:val="24"/>
                <w:rtl w:val="0"/>
              </w:rPr>
              <w:t xml:space="preserve">1st Sem, 2022 - 2023</w:t>
            </w:r>
          </w:p>
        </w:tc>
      </w:tr>
      <w:tr>
        <w:trPr>
          <w:cantSplit w:val="0"/>
          <w:trHeight w:val="95.390625" w:hRule="atLeast"/>
          <w:tblHeader w:val="0"/>
        </w:trPr>
        <w:tc>
          <w:tcPr>
            <w:gridSpan w:val="2"/>
          </w:tcPr>
          <w:p w:rsidR="00000000" w:rsidDel="00000000" w:rsidP="00000000" w:rsidRDefault="00000000" w:rsidRPr="00000000" w14:paraId="00000008">
            <w:pPr>
              <w:spacing w:line="360" w:lineRule="auto"/>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Activity 8:</w:t>
            </w:r>
            <w:r w:rsidDel="00000000" w:rsidR="00000000" w:rsidRPr="00000000">
              <w:rPr>
                <w:rFonts w:ascii="Arial Narrow" w:cs="Arial Narrow" w:eastAsia="Arial Narrow" w:hAnsi="Arial Narrow"/>
                <w:b w:val="1"/>
                <w:sz w:val="24"/>
                <w:szCs w:val="24"/>
                <w:rtl w:val="0"/>
              </w:rPr>
              <w:t xml:space="preserve"> </w:t>
            </w:r>
            <w:r w:rsidDel="00000000" w:rsidR="00000000" w:rsidRPr="00000000">
              <w:rPr>
                <w:rFonts w:ascii="Arial Narrow" w:cs="Arial Narrow" w:eastAsia="Arial Narrow" w:hAnsi="Arial Narrow"/>
                <w:b w:val="1"/>
                <w:sz w:val="24"/>
                <w:szCs w:val="24"/>
                <w:rtl w:val="0"/>
              </w:rPr>
              <w:t xml:space="preserve">Install, Configure, and Manage Availability Monitoring tools</w:t>
            </w:r>
          </w:p>
        </w:tc>
      </w:tr>
      <w:tr>
        <w:trPr>
          <w:cantSplit w:val="0"/>
          <w:tblHeader w:val="0"/>
        </w:trPr>
        <w:tc>
          <w:tcPr>
            <w:gridSpan w:val="2"/>
          </w:tcPr>
          <w:p w:rsidR="00000000" w:rsidDel="00000000" w:rsidP="00000000" w:rsidRDefault="00000000" w:rsidRPr="00000000" w14:paraId="0000000A">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270" w:right="0" w:hanging="360"/>
              <w:jc w:val="left"/>
              <w:rPr>
                <w:rFonts w:ascii="Arial Narrow" w:cs="Arial Narrow" w:eastAsia="Arial Narrow" w:hAnsi="Arial Narrow"/>
                <w:i w:val="0"/>
                <w:smallCaps w:val="0"/>
                <w:strike w:val="0"/>
                <w:sz w:val="24"/>
                <w:szCs w:val="24"/>
                <w:vertAlign w:val="baseline"/>
              </w:rPr>
            </w:pPr>
            <w:r w:rsidDel="00000000" w:rsidR="00000000" w:rsidRPr="00000000">
              <w:rPr>
                <w:rFonts w:ascii="Arial Narrow" w:cs="Arial Narrow" w:eastAsia="Arial Narrow" w:hAnsi="Arial Narrow"/>
                <w:b w:val="1"/>
                <w:i w:val="0"/>
                <w:smallCaps w:val="0"/>
                <w:strike w:val="0"/>
                <w:sz w:val="24"/>
                <w:szCs w:val="24"/>
                <w:u w:val="none"/>
                <w:vertAlign w:val="baseline"/>
                <w:rtl w:val="0"/>
              </w:rPr>
              <w:t xml:space="preserve">Objectives</w:t>
            </w:r>
          </w:p>
        </w:tc>
      </w:tr>
      <w:tr>
        <w:trPr>
          <w:cantSplit w:val="0"/>
          <w:tblHeader w:val="0"/>
        </w:trPr>
        <w:tc>
          <w:tcPr>
            <w:gridSpan w:val="2"/>
          </w:tcPr>
          <w:p w:rsidR="00000000" w:rsidDel="00000000" w:rsidP="00000000" w:rsidRDefault="00000000" w:rsidRPr="00000000" w14:paraId="0000000C">
            <w:pPr>
              <w:spacing w:line="360" w:lineRule="auto"/>
              <w:jc w:val="both"/>
              <w:rPr>
                <w:rFonts w:ascii="Arial Narrow" w:cs="Arial Narrow" w:eastAsia="Arial Narrow" w:hAnsi="Arial Narrow"/>
                <w:b w:val="1"/>
                <w:i w:val="0"/>
                <w:smallCaps w:val="0"/>
                <w:strike w:val="0"/>
                <w:sz w:val="24"/>
                <w:szCs w:val="24"/>
                <w:u w:val="none"/>
                <w:vertAlign w:val="baseline"/>
              </w:rPr>
            </w:pPr>
            <w:r w:rsidDel="00000000" w:rsidR="00000000" w:rsidRPr="00000000">
              <w:rPr>
                <w:rFonts w:ascii="Arial Narrow" w:cs="Arial Narrow" w:eastAsia="Arial Narrow" w:hAnsi="Arial Narrow"/>
                <w:sz w:val="24"/>
                <w:szCs w:val="24"/>
                <w:rtl w:val="0"/>
              </w:rPr>
              <w:t xml:space="preserve">Create and design a workflow that installs, configure and manage enterprise monitoring tools using Ansible as an Infrastructure as Code (IaC) tool</w:t>
            </w:r>
            <w:r w:rsidDel="00000000" w:rsidR="00000000" w:rsidRPr="00000000">
              <w:rPr>
                <w:rFonts w:ascii="Arial Narrow" w:cs="Arial Narrow" w:eastAsia="Arial Narrow" w:hAnsi="Arial Narrow"/>
                <w:sz w:val="24"/>
                <w:szCs w:val="24"/>
                <w:rtl w:val="0"/>
              </w:rPr>
              <w:t xml:space="preserve">. </w:t>
            </w:r>
            <w:r w:rsidDel="00000000" w:rsidR="00000000" w:rsidRPr="00000000">
              <w:rPr>
                <w:rtl w:val="0"/>
              </w:rPr>
            </w:r>
          </w:p>
        </w:tc>
      </w:tr>
      <w:tr>
        <w:trPr>
          <w:cantSplit w:val="0"/>
          <w:tblHeader w:val="0"/>
        </w:trPr>
        <w:tc>
          <w:tcPr>
            <w:gridSpan w:val="2"/>
          </w:tcPr>
          <w:p w:rsidR="00000000" w:rsidDel="00000000" w:rsidP="00000000" w:rsidRDefault="00000000" w:rsidRPr="00000000" w14:paraId="0000000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270" w:right="0" w:hanging="360"/>
              <w:jc w:val="left"/>
              <w:rPr>
                <w:rFonts w:ascii="Arial Narrow" w:cs="Arial Narrow" w:eastAsia="Arial Narrow" w:hAnsi="Arial Narrow"/>
                <w:i w:val="0"/>
                <w:smallCaps w:val="0"/>
                <w:strike w:val="0"/>
                <w:sz w:val="24"/>
                <w:szCs w:val="24"/>
                <w:vertAlign w:val="baseline"/>
              </w:rPr>
            </w:pPr>
            <w:r w:rsidDel="00000000" w:rsidR="00000000" w:rsidRPr="00000000">
              <w:rPr>
                <w:rFonts w:ascii="Arial Narrow" w:cs="Arial Narrow" w:eastAsia="Arial Narrow" w:hAnsi="Arial Narrow"/>
                <w:b w:val="1"/>
                <w:i w:val="0"/>
                <w:smallCaps w:val="0"/>
                <w:strike w:val="0"/>
                <w:sz w:val="24"/>
                <w:szCs w:val="24"/>
                <w:u w:val="none"/>
                <w:vertAlign w:val="baseline"/>
                <w:rtl w:val="0"/>
              </w:rPr>
              <w:t xml:space="preserve">Discussion</w:t>
            </w:r>
            <w:r w:rsidDel="00000000" w:rsidR="00000000" w:rsidRPr="00000000">
              <w:rPr>
                <w:rtl w:val="0"/>
              </w:rPr>
            </w:r>
          </w:p>
        </w:tc>
      </w:tr>
      <w:tr>
        <w:trPr>
          <w:cantSplit w:val="0"/>
          <w:tblHeader w:val="0"/>
        </w:trPr>
        <w:tc>
          <w:tcPr>
            <w:gridSpan w:val="2"/>
          </w:tcPr>
          <w:p w:rsidR="00000000" w:rsidDel="00000000" w:rsidP="00000000" w:rsidRDefault="00000000" w:rsidRPr="00000000" w14:paraId="00000010">
            <w:pPr>
              <w:shd w:fill="ffffff" w:val="clear"/>
              <w:spacing w:after="180" w:before="180" w:line="360" w:lineRule="auto"/>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sz w:val="24"/>
                <w:szCs w:val="24"/>
                <w:rtl w:val="0"/>
              </w:rPr>
              <w:t xml:space="preserve">Availability monitoring is a type of monitoring tool that we use if the certain workload is up or reachable on our end. Site downtime can lead to loss of revenue, reputational damage and severe distress. Availability monitoring prevents adverse situations by checking the uptime of infrastructure components such as servers and apps and notifying the webmaster of problems before they impact on business.</w:t>
            </w:r>
            <w:r w:rsidDel="00000000" w:rsidR="00000000" w:rsidRPr="00000000">
              <w:rPr>
                <w:rtl w:val="0"/>
              </w:rPr>
            </w:r>
          </w:p>
        </w:tc>
      </w:tr>
      <w:tr>
        <w:trPr>
          <w:cantSplit w:val="0"/>
          <w:trHeight w:val="236.69921875000006" w:hRule="atLeast"/>
          <w:tblHeader w:val="0"/>
        </w:trPr>
        <w:tc>
          <w:tcPr>
            <w:gridSpan w:val="2"/>
          </w:tcPr>
          <w:p w:rsidR="00000000" w:rsidDel="00000000" w:rsidP="00000000" w:rsidRDefault="00000000" w:rsidRPr="00000000" w14:paraId="00000012">
            <w:pPr>
              <w:numPr>
                <w:ilvl w:val="0"/>
                <w:numId w:val="4"/>
              </w:numPr>
              <w:spacing w:after="0" w:line="360" w:lineRule="auto"/>
              <w:ind w:left="270" w:hanging="360"/>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Tasks</w:t>
            </w:r>
            <w:r w:rsidDel="00000000" w:rsidR="00000000" w:rsidRPr="00000000">
              <w:rPr>
                <w:rtl w:val="0"/>
              </w:rPr>
            </w:r>
          </w:p>
        </w:tc>
      </w:tr>
      <w:tr>
        <w:trPr>
          <w:cantSplit w:val="0"/>
          <w:tblHeader w:val="0"/>
        </w:trPr>
        <w:tc>
          <w:tcPr>
            <w:gridSpan w:val="2"/>
          </w:tcPr>
          <w:p w:rsidR="00000000" w:rsidDel="00000000" w:rsidP="00000000" w:rsidRDefault="00000000" w:rsidRPr="00000000" w14:paraId="00000014">
            <w:pPr>
              <w:numPr>
                <w:ilvl w:val="0"/>
                <w:numId w:val="1"/>
              </w:numPr>
              <w:spacing w:line="360" w:lineRule="auto"/>
              <w:ind w:left="720" w:hanging="360"/>
              <w:jc w:val="both"/>
              <w:rPr>
                <w:rFonts w:ascii="Arial Narrow" w:cs="Arial Narrow" w:eastAsia="Arial Narrow" w:hAnsi="Arial Narrow"/>
                <w:sz w:val="24"/>
                <w:szCs w:val="24"/>
                <w:u w:val="none"/>
              </w:rPr>
            </w:pPr>
            <w:r w:rsidDel="00000000" w:rsidR="00000000" w:rsidRPr="00000000">
              <w:rPr>
                <w:rFonts w:ascii="Arial Narrow" w:cs="Arial Narrow" w:eastAsia="Arial Narrow" w:hAnsi="Arial Narrow"/>
                <w:sz w:val="24"/>
                <w:szCs w:val="24"/>
                <w:rtl w:val="0"/>
              </w:rPr>
              <w:t xml:space="preserve">Create a playbook that installs Nagios in both Ubuntu and CentOS. Apply the concept of creating roles. </w:t>
            </w:r>
          </w:p>
          <w:p w:rsidR="00000000" w:rsidDel="00000000" w:rsidP="00000000" w:rsidRDefault="00000000" w:rsidRPr="00000000" w14:paraId="00000015">
            <w:pPr>
              <w:numPr>
                <w:ilvl w:val="0"/>
                <w:numId w:val="1"/>
              </w:numPr>
              <w:spacing w:line="360" w:lineRule="auto"/>
              <w:ind w:left="720" w:hanging="360"/>
              <w:jc w:val="both"/>
              <w:rPr>
                <w:rFonts w:ascii="Arial Narrow" w:cs="Arial Narrow" w:eastAsia="Arial Narrow" w:hAnsi="Arial Narrow"/>
                <w:sz w:val="24"/>
                <w:szCs w:val="24"/>
                <w:u w:val="none"/>
              </w:rPr>
            </w:pPr>
            <w:r w:rsidDel="00000000" w:rsidR="00000000" w:rsidRPr="00000000">
              <w:rPr>
                <w:rFonts w:ascii="Arial Narrow" w:cs="Arial Narrow" w:eastAsia="Arial Narrow" w:hAnsi="Arial Narrow"/>
                <w:sz w:val="24"/>
                <w:szCs w:val="24"/>
                <w:rtl w:val="0"/>
              </w:rPr>
              <w:t xml:space="preserve">Describe how you did step 1. (Provide screenshots and explanations in your report. Make your report detailed such that it will look like a manual.)</w:t>
            </w:r>
          </w:p>
          <w:p w:rsidR="00000000" w:rsidDel="00000000" w:rsidP="00000000" w:rsidRDefault="00000000" w:rsidRPr="00000000" w14:paraId="00000016">
            <w:pPr>
              <w:numPr>
                <w:ilvl w:val="0"/>
                <w:numId w:val="1"/>
              </w:numPr>
              <w:spacing w:line="360" w:lineRule="auto"/>
              <w:ind w:left="720" w:hanging="360"/>
              <w:jc w:val="both"/>
              <w:rPr>
                <w:rFonts w:ascii="Arial Narrow" w:cs="Arial Narrow" w:eastAsia="Arial Narrow" w:hAnsi="Arial Narrow"/>
                <w:sz w:val="24"/>
                <w:szCs w:val="24"/>
                <w:u w:val="none"/>
              </w:rPr>
            </w:pPr>
            <w:r w:rsidDel="00000000" w:rsidR="00000000" w:rsidRPr="00000000">
              <w:rPr>
                <w:rFonts w:ascii="Arial Narrow" w:cs="Arial Narrow" w:eastAsia="Arial Narrow" w:hAnsi="Arial Narrow"/>
                <w:sz w:val="24"/>
                <w:szCs w:val="24"/>
                <w:rtl w:val="0"/>
              </w:rPr>
              <w:t xml:space="preserve">Show an output of the installed Nagios for both Ubuntu and CentOS. </w:t>
            </w:r>
          </w:p>
          <w:p w:rsidR="00000000" w:rsidDel="00000000" w:rsidP="00000000" w:rsidRDefault="00000000" w:rsidRPr="00000000" w14:paraId="00000017">
            <w:pPr>
              <w:numPr>
                <w:ilvl w:val="0"/>
                <w:numId w:val="1"/>
              </w:numPr>
              <w:spacing w:line="360" w:lineRule="auto"/>
              <w:ind w:left="720" w:hanging="360"/>
              <w:jc w:val="both"/>
              <w:rPr>
                <w:rFonts w:ascii="Arial Narrow" w:cs="Arial Narrow" w:eastAsia="Arial Narrow" w:hAnsi="Arial Narrow"/>
                <w:sz w:val="24"/>
                <w:szCs w:val="24"/>
                <w:u w:val="none"/>
              </w:rPr>
            </w:pPr>
            <w:r w:rsidDel="00000000" w:rsidR="00000000" w:rsidRPr="00000000">
              <w:rPr>
                <w:rFonts w:ascii="Arial Narrow" w:cs="Arial Narrow" w:eastAsia="Arial Narrow" w:hAnsi="Arial Narrow"/>
                <w:sz w:val="24"/>
                <w:szCs w:val="24"/>
                <w:rtl w:val="0"/>
              </w:rPr>
              <w:t xml:space="preserve">Make sure to create a new repository in GitHub for this activity.</w:t>
            </w:r>
          </w:p>
        </w:tc>
      </w:tr>
      <w:tr>
        <w:trPr>
          <w:cantSplit w:val="0"/>
          <w:tblHeader w:val="0"/>
        </w:trPr>
        <w:tc>
          <w:tcPr>
            <w:gridSpan w:val="2"/>
          </w:tcPr>
          <w:p w:rsidR="00000000" w:rsidDel="00000000" w:rsidP="00000000" w:rsidRDefault="00000000" w:rsidRPr="00000000" w14:paraId="00000019">
            <w:pPr>
              <w:numPr>
                <w:ilvl w:val="0"/>
                <w:numId w:val="4"/>
              </w:numPr>
              <w:spacing w:after="160" w:line="360" w:lineRule="auto"/>
              <w:ind w:left="270" w:hanging="360"/>
              <w:rPr>
                <w:rFonts w:ascii="Arial" w:cs="Arial" w:eastAsia="Arial" w:hAnsi="Arial"/>
                <w:sz w:val="24"/>
                <w:szCs w:val="24"/>
              </w:rPr>
            </w:pPr>
            <w:r w:rsidDel="00000000" w:rsidR="00000000" w:rsidRPr="00000000">
              <w:rPr>
                <w:rFonts w:ascii="Arial Narrow" w:cs="Arial Narrow" w:eastAsia="Arial Narrow" w:hAnsi="Arial Narrow"/>
                <w:b w:val="1"/>
                <w:sz w:val="24"/>
                <w:szCs w:val="24"/>
                <w:rtl w:val="0"/>
              </w:rPr>
              <w:t xml:space="preserve">Output</w:t>
            </w:r>
            <w:r w:rsidDel="00000000" w:rsidR="00000000" w:rsidRPr="00000000">
              <w:rPr>
                <w:rFonts w:ascii="Arial Narrow" w:cs="Arial Narrow" w:eastAsia="Arial Narrow" w:hAnsi="Arial Narrow"/>
                <w:sz w:val="24"/>
                <w:szCs w:val="24"/>
                <w:rtl w:val="0"/>
              </w:rPr>
              <w:t xml:space="preserve"> (screenshots and explanations)</w:t>
            </w:r>
          </w:p>
          <w:p w:rsidR="00000000" w:rsidDel="00000000" w:rsidP="00000000" w:rsidRDefault="00000000" w:rsidRPr="00000000" w14:paraId="0000001A">
            <w:pPr>
              <w:spacing w:after="160" w:line="360" w:lineRule="auto"/>
              <w:ind w:left="0" w:firstLine="0"/>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Step 1. Create a new repository and clone it into your machine. </w:t>
            </w:r>
          </w:p>
          <w:p w:rsidR="00000000" w:rsidDel="00000000" w:rsidP="00000000" w:rsidRDefault="00000000" w:rsidRPr="00000000" w14:paraId="0000001B">
            <w:pPr>
              <w:spacing w:after="160" w:line="360" w:lineRule="auto"/>
              <w:ind w:left="0" w:firstLine="0"/>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1C">
            <w:pPr>
              <w:spacing w:after="160" w:line="360" w:lineRule="auto"/>
              <w:ind w:left="0" w:firstLine="0"/>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1D">
            <w:pPr>
              <w:spacing w:after="160" w:line="360" w:lineRule="auto"/>
              <w:ind w:left="0" w:firstLine="0"/>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1E">
            <w:pPr>
              <w:spacing w:after="160" w:line="360" w:lineRule="auto"/>
              <w:ind w:left="0" w:firstLine="0"/>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1F">
            <w:pPr>
              <w:spacing w:after="160" w:line="360" w:lineRule="auto"/>
              <w:ind w:left="0" w:firstLine="0"/>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20">
            <w:pPr>
              <w:spacing w:after="0" w:line="240" w:lineRule="auto"/>
              <w:ind w:left="0" w:firstLine="0"/>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Pr>
              <w:drawing>
                <wp:inline distB="114300" distT="114300" distL="114300" distR="114300">
                  <wp:extent cx="5486400" cy="2194560"/>
                  <wp:effectExtent b="0" l="0" r="0" t="0"/>
                  <wp:docPr id="19"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5486400" cy="219456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after="0" w:line="240" w:lineRule="auto"/>
              <w:ind w:left="0" w:firstLine="0"/>
              <w:jc w:val="center"/>
              <w:rPr>
                <w:rFonts w:ascii="Arial Narrow" w:cs="Arial Narrow" w:eastAsia="Arial Narrow" w:hAnsi="Arial Narrow"/>
                <w:i w:val="1"/>
                <w:sz w:val="24"/>
                <w:szCs w:val="24"/>
              </w:rPr>
            </w:pPr>
            <w:r w:rsidDel="00000000" w:rsidR="00000000" w:rsidRPr="00000000">
              <w:rPr>
                <w:rFonts w:ascii="Arial Narrow" w:cs="Arial Narrow" w:eastAsia="Arial Narrow" w:hAnsi="Arial Narrow"/>
                <w:i w:val="1"/>
                <w:sz w:val="24"/>
                <w:szCs w:val="24"/>
                <w:rtl w:val="0"/>
              </w:rPr>
              <w:t xml:space="preserve">Figure 1.1. Creating a new repository.</w:t>
            </w:r>
          </w:p>
          <w:p w:rsidR="00000000" w:rsidDel="00000000" w:rsidP="00000000" w:rsidRDefault="00000000" w:rsidRPr="00000000" w14:paraId="00000022">
            <w:pPr>
              <w:spacing w:after="0" w:line="240" w:lineRule="auto"/>
              <w:ind w:left="0" w:firstLine="0"/>
              <w:jc w:val="center"/>
              <w:rPr>
                <w:rFonts w:ascii="Arial Narrow" w:cs="Arial Narrow" w:eastAsia="Arial Narrow" w:hAnsi="Arial Narrow"/>
                <w:b w:val="1"/>
                <w:i w:val="1"/>
                <w:sz w:val="24"/>
                <w:szCs w:val="24"/>
              </w:rPr>
            </w:pPr>
            <w:r w:rsidDel="00000000" w:rsidR="00000000" w:rsidRPr="00000000">
              <w:rPr>
                <w:rtl w:val="0"/>
              </w:rPr>
            </w:r>
          </w:p>
          <w:p w:rsidR="00000000" w:rsidDel="00000000" w:rsidP="00000000" w:rsidRDefault="00000000" w:rsidRPr="00000000" w14:paraId="00000023">
            <w:pPr>
              <w:spacing w:after="0" w:line="240" w:lineRule="auto"/>
              <w:ind w:left="0" w:firstLine="0"/>
              <w:jc w:val="center"/>
              <w:rPr>
                <w:rFonts w:ascii="Arial Narrow" w:cs="Arial Narrow" w:eastAsia="Arial Narrow" w:hAnsi="Arial Narrow"/>
                <w:b w:val="1"/>
                <w:i w:val="1"/>
                <w:sz w:val="24"/>
                <w:szCs w:val="24"/>
              </w:rPr>
            </w:pPr>
            <w:r w:rsidDel="00000000" w:rsidR="00000000" w:rsidRPr="00000000">
              <w:rPr>
                <w:rFonts w:ascii="Arial Narrow" w:cs="Arial Narrow" w:eastAsia="Arial Narrow" w:hAnsi="Arial Narrow"/>
                <w:b w:val="1"/>
                <w:i w:val="1"/>
                <w:sz w:val="24"/>
                <w:szCs w:val="24"/>
              </w:rPr>
              <w:drawing>
                <wp:inline distB="114300" distT="114300" distL="114300" distR="114300">
                  <wp:extent cx="4572000" cy="3535200"/>
                  <wp:effectExtent b="0" l="0" r="0" t="0"/>
                  <wp:docPr id="11"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4572000" cy="35352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after="0" w:line="240" w:lineRule="auto"/>
              <w:ind w:left="0" w:firstLine="0"/>
              <w:jc w:val="center"/>
              <w:rPr>
                <w:rFonts w:ascii="Arial Narrow" w:cs="Arial Narrow" w:eastAsia="Arial Narrow" w:hAnsi="Arial Narrow"/>
                <w:i w:val="1"/>
                <w:sz w:val="24"/>
                <w:szCs w:val="24"/>
              </w:rPr>
            </w:pPr>
            <w:r w:rsidDel="00000000" w:rsidR="00000000" w:rsidRPr="00000000">
              <w:rPr>
                <w:rFonts w:ascii="Arial Narrow" w:cs="Arial Narrow" w:eastAsia="Arial Narrow" w:hAnsi="Arial Narrow"/>
                <w:i w:val="1"/>
                <w:sz w:val="24"/>
                <w:szCs w:val="24"/>
                <w:rtl w:val="0"/>
              </w:rPr>
              <w:t xml:space="preserve">Figure 1.2 Git clone the new repository to the machine and copy the needed files from the previous repository.</w:t>
            </w:r>
          </w:p>
          <w:p w:rsidR="00000000" w:rsidDel="00000000" w:rsidP="00000000" w:rsidRDefault="00000000" w:rsidRPr="00000000" w14:paraId="00000025">
            <w:pPr>
              <w:spacing w:after="0" w:line="240" w:lineRule="auto"/>
              <w:ind w:left="0" w:firstLine="0"/>
              <w:jc w:val="center"/>
              <w:rPr>
                <w:rFonts w:ascii="Arial Narrow" w:cs="Arial Narrow" w:eastAsia="Arial Narrow" w:hAnsi="Arial Narrow"/>
                <w:i w:val="1"/>
                <w:sz w:val="24"/>
                <w:szCs w:val="24"/>
              </w:rPr>
            </w:pPr>
            <w:r w:rsidDel="00000000" w:rsidR="00000000" w:rsidRPr="00000000">
              <w:rPr>
                <w:rtl w:val="0"/>
              </w:rPr>
            </w:r>
          </w:p>
          <w:p w:rsidR="00000000" w:rsidDel="00000000" w:rsidP="00000000" w:rsidRDefault="00000000" w:rsidRPr="00000000" w14:paraId="00000026">
            <w:pPr>
              <w:spacing w:after="0" w:line="240" w:lineRule="auto"/>
              <w:ind w:left="0" w:firstLine="0"/>
              <w:jc w:val="left"/>
              <w:rPr>
                <w:rFonts w:ascii="Arial Narrow" w:cs="Arial Narrow" w:eastAsia="Arial Narrow" w:hAnsi="Arial Narrow"/>
                <w:b w:val="1"/>
                <w:i w:val="1"/>
                <w:sz w:val="24"/>
                <w:szCs w:val="24"/>
              </w:rPr>
            </w:pPr>
            <w:r w:rsidDel="00000000" w:rsidR="00000000" w:rsidRPr="00000000">
              <w:rPr>
                <w:rFonts w:ascii="Arial Narrow" w:cs="Arial Narrow" w:eastAsia="Arial Narrow" w:hAnsi="Arial Narrow"/>
                <w:b w:val="1"/>
                <w:sz w:val="24"/>
                <w:szCs w:val="24"/>
                <w:rtl w:val="0"/>
              </w:rPr>
              <w:t xml:space="preserve">Step 2. Create the needed files and directories, as shown in </w:t>
            </w:r>
            <w:r w:rsidDel="00000000" w:rsidR="00000000" w:rsidRPr="00000000">
              <w:rPr>
                <w:rFonts w:ascii="Arial Narrow" w:cs="Arial Narrow" w:eastAsia="Arial Narrow" w:hAnsi="Arial Narrow"/>
                <w:b w:val="1"/>
                <w:i w:val="1"/>
                <w:sz w:val="24"/>
                <w:szCs w:val="24"/>
                <w:rtl w:val="0"/>
              </w:rPr>
              <w:t xml:space="preserve">Figure 1.3.</w:t>
            </w:r>
          </w:p>
          <w:p w:rsidR="00000000" w:rsidDel="00000000" w:rsidP="00000000" w:rsidRDefault="00000000" w:rsidRPr="00000000" w14:paraId="00000027">
            <w:pPr>
              <w:spacing w:after="0" w:line="240" w:lineRule="auto"/>
              <w:ind w:left="0" w:firstLine="0"/>
              <w:jc w:val="center"/>
              <w:rPr>
                <w:rFonts w:ascii="Arial Narrow" w:cs="Arial Narrow" w:eastAsia="Arial Narrow" w:hAnsi="Arial Narrow"/>
                <w:b w:val="1"/>
                <w:i w:val="1"/>
                <w:sz w:val="24"/>
                <w:szCs w:val="24"/>
              </w:rPr>
            </w:pPr>
            <w:r w:rsidDel="00000000" w:rsidR="00000000" w:rsidRPr="00000000">
              <w:rPr>
                <w:rtl w:val="0"/>
              </w:rPr>
            </w:r>
          </w:p>
          <w:p w:rsidR="00000000" w:rsidDel="00000000" w:rsidP="00000000" w:rsidRDefault="00000000" w:rsidRPr="00000000" w14:paraId="00000028">
            <w:pPr>
              <w:spacing w:after="0" w:line="240" w:lineRule="auto"/>
              <w:ind w:left="0" w:firstLine="0"/>
              <w:jc w:val="center"/>
              <w:rPr>
                <w:rFonts w:ascii="Arial Narrow" w:cs="Arial Narrow" w:eastAsia="Arial Narrow" w:hAnsi="Arial Narrow"/>
                <w:b w:val="1"/>
                <w:i w:val="1"/>
                <w:sz w:val="24"/>
                <w:szCs w:val="24"/>
              </w:rPr>
            </w:pPr>
            <w:r w:rsidDel="00000000" w:rsidR="00000000" w:rsidRPr="00000000">
              <w:rPr>
                <w:rFonts w:ascii="Arial Narrow" w:cs="Arial Narrow" w:eastAsia="Arial Narrow" w:hAnsi="Arial Narrow"/>
                <w:b w:val="1"/>
                <w:i w:val="1"/>
                <w:sz w:val="24"/>
                <w:szCs w:val="24"/>
              </w:rPr>
              <w:drawing>
                <wp:inline distB="114300" distT="114300" distL="114300" distR="114300">
                  <wp:extent cx="4572000" cy="2935022"/>
                  <wp:effectExtent b="0" l="0" r="0" t="0"/>
                  <wp:docPr id="9"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4572000" cy="2935022"/>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0" w:line="240" w:lineRule="auto"/>
              <w:ind w:left="0" w:firstLine="0"/>
              <w:jc w:val="center"/>
              <w:rPr>
                <w:rFonts w:ascii="Arial Narrow" w:cs="Arial Narrow" w:eastAsia="Arial Narrow" w:hAnsi="Arial Narrow"/>
                <w:i w:val="1"/>
                <w:sz w:val="24"/>
                <w:szCs w:val="24"/>
              </w:rPr>
            </w:pPr>
            <w:r w:rsidDel="00000000" w:rsidR="00000000" w:rsidRPr="00000000">
              <w:rPr>
                <w:rFonts w:ascii="Arial Narrow" w:cs="Arial Narrow" w:eastAsia="Arial Narrow" w:hAnsi="Arial Narrow"/>
                <w:i w:val="1"/>
                <w:sz w:val="24"/>
                <w:szCs w:val="24"/>
                <w:rtl w:val="0"/>
              </w:rPr>
              <w:t xml:space="preserve">Figure 1.3. Implementing roles structure inside of repository. This includes the roles for installing Nagios for Ubuntu and CentOS.</w:t>
            </w:r>
          </w:p>
          <w:p w:rsidR="00000000" w:rsidDel="00000000" w:rsidP="00000000" w:rsidRDefault="00000000" w:rsidRPr="00000000" w14:paraId="0000002A">
            <w:pPr>
              <w:spacing w:after="0" w:line="240" w:lineRule="auto"/>
              <w:ind w:left="0" w:firstLine="0"/>
              <w:jc w:val="center"/>
              <w:rPr>
                <w:rFonts w:ascii="Arial Narrow" w:cs="Arial Narrow" w:eastAsia="Arial Narrow" w:hAnsi="Arial Narrow"/>
                <w:b w:val="1"/>
                <w:i w:val="1"/>
                <w:sz w:val="24"/>
                <w:szCs w:val="24"/>
              </w:rPr>
            </w:pPr>
            <w:r w:rsidDel="00000000" w:rsidR="00000000" w:rsidRPr="00000000">
              <w:rPr>
                <w:rtl w:val="0"/>
              </w:rPr>
            </w:r>
          </w:p>
          <w:p w:rsidR="00000000" w:rsidDel="00000000" w:rsidP="00000000" w:rsidRDefault="00000000" w:rsidRPr="00000000" w14:paraId="0000002B">
            <w:pPr>
              <w:rPr>
                <w:rFonts w:ascii="Arial Narrow" w:cs="Arial Narrow" w:eastAsia="Arial Narrow" w:hAnsi="Arial Narrow"/>
                <w:b w:val="1"/>
                <w:i w:val="1"/>
                <w:sz w:val="24"/>
                <w:szCs w:val="24"/>
              </w:rPr>
            </w:pPr>
            <w:r w:rsidDel="00000000" w:rsidR="00000000" w:rsidRPr="00000000">
              <w:rPr>
                <w:rFonts w:ascii="Arial Narrow" w:cs="Arial Narrow" w:eastAsia="Arial Narrow" w:hAnsi="Arial Narrow"/>
                <w:b w:val="1"/>
                <w:sz w:val="24"/>
                <w:szCs w:val="24"/>
                <w:rtl w:val="0"/>
              </w:rPr>
              <w:t xml:space="preserve">Step 3. Copy the format below for the inventory file. Take note that the IP address and username varies depending on your machine. </w:t>
            </w:r>
            <w:r w:rsidDel="00000000" w:rsidR="00000000" w:rsidRPr="00000000">
              <w:rPr>
                <w:rtl w:val="0"/>
              </w:rPr>
            </w:r>
          </w:p>
          <w:p w:rsidR="00000000" w:rsidDel="00000000" w:rsidP="00000000" w:rsidRDefault="00000000" w:rsidRPr="00000000" w14:paraId="0000002C">
            <w:pPr>
              <w:spacing w:after="0" w:line="240" w:lineRule="auto"/>
              <w:ind w:left="0" w:firstLine="0"/>
              <w:jc w:val="left"/>
              <w:rPr>
                <w:rFonts w:ascii="Arial Narrow" w:cs="Arial Narrow" w:eastAsia="Arial Narrow" w:hAnsi="Arial Narrow"/>
                <w:b w:val="1"/>
                <w:i w:val="1"/>
                <w:sz w:val="24"/>
                <w:szCs w:val="24"/>
              </w:rPr>
            </w:pPr>
            <w:r w:rsidDel="00000000" w:rsidR="00000000" w:rsidRPr="00000000">
              <w:rPr>
                <w:rtl w:val="0"/>
              </w:rPr>
            </w:r>
          </w:p>
          <w:p w:rsidR="00000000" w:rsidDel="00000000" w:rsidP="00000000" w:rsidRDefault="00000000" w:rsidRPr="00000000" w14:paraId="0000002D">
            <w:pPr>
              <w:spacing w:after="0" w:line="240" w:lineRule="auto"/>
              <w:ind w:left="0" w:firstLine="0"/>
              <w:jc w:val="center"/>
              <w:rPr>
                <w:rFonts w:ascii="Arial Narrow" w:cs="Arial Narrow" w:eastAsia="Arial Narrow" w:hAnsi="Arial Narrow"/>
                <w:b w:val="1"/>
                <w:i w:val="1"/>
                <w:sz w:val="24"/>
                <w:szCs w:val="24"/>
              </w:rPr>
            </w:pPr>
            <w:r w:rsidDel="00000000" w:rsidR="00000000" w:rsidRPr="00000000">
              <w:rPr>
                <w:rFonts w:ascii="Arial Narrow" w:cs="Arial Narrow" w:eastAsia="Arial Narrow" w:hAnsi="Arial Narrow"/>
                <w:b w:val="1"/>
                <w:i w:val="1"/>
                <w:sz w:val="24"/>
                <w:szCs w:val="24"/>
              </w:rPr>
              <w:drawing>
                <wp:inline distB="114300" distT="114300" distL="114300" distR="114300">
                  <wp:extent cx="2981325" cy="1095375"/>
                  <wp:effectExtent b="0" l="0" r="0" t="0"/>
                  <wp:docPr id="25"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2981325"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0" w:line="240" w:lineRule="auto"/>
              <w:ind w:left="0" w:firstLine="0"/>
              <w:jc w:val="center"/>
              <w:rPr>
                <w:rFonts w:ascii="Arial Narrow" w:cs="Arial Narrow" w:eastAsia="Arial Narrow" w:hAnsi="Arial Narrow"/>
                <w:i w:val="1"/>
                <w:sz w:val="24"/>
                <w:szCs w:val="24"/>
              </w:rPr>
            </w:pPr>
            <w:r w:rsidDel="00000000" w:rsidR="00000000" w:rsidRPr="00000000">
              <w:rPr>
                <w:rFonts w:ascii="Arial Narrow" w:cs="Arial Narrow" w:eastAsia="Arial Narrow" w:hAnsi="Arial Narrow"/>
                <w:i w:val="1"/>
                <w:sz w:val="24"/>
                <w:szCs w:val="24"/>
                <w:rtl w:val="0"/>
              </w:rPr>
              <w:t xml:space="preserve">Figure 1.4. Modifying the old inventory file to support only two servers. </w:t>
            </w:r>
          </w:p>
          <w:p w:rsidR="00000000" w:rsidDel="00000000" w:rsidP="00000000" w:rsidRDefault="00000000" w:rsidRPr="00000000" w14:paraId="0000002F">
            <w:pPr>
              <w:spacing w:after="0" w:line="240" w:lineRule="auto"/>
              <w:ind w:left="0" w:firstLine="0"/>
              <w:jc w:val="left"/>
              <w:rPr>
                <w:rFonts w:ascii="Arial Narrow" w:cs="Arial Narrow" w:eastAsia="Arial Narrow" w:hAnsi="Arial Narrow"/>
                <w:b w:val="1"/>
                <w:i w:val="1"/>
                <w:sz w:val="24"/>
                <w:szCs w:val="24"/>
              </w:rPr>
            </w:pPr>
            <w:r w:rsidDel="00000000" w:rsidR="00000000" w:rsidRPr="00000000">
              <w:rPr>
                <w:rtl w:val="0"/>
              </w:rPr>
            </w:r>
          </w:p>
          <w:p w:rsidR="00000000" w:rsidDel="00000000" w:rsidP="00000000" w:rsidRDefault="00000000" w:rsidRPr="00000000" w14:paraId="00000030">
            <w:pP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Step 4. Copy the contents of the install_nagios.yml below.</w:t>
            </w:r>
          </w:p>
          <w:p w:rsidR="00000000" w:rsidDel="00000000" w:rsidP="00000000" w:rsidRDefault="00000000" w:rsidRPr="00000000" w14:paraId="00000031">
            <w:pP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32">
            <w:pPr>
              <w:spacing w:after="0" w:line="240" w:lineRule="auto"/>
              <w:ind w:left="0" w:firstLine="0"/>
              <w:jc w:val="center"/>
              <w:rPr>
                <w:rFonts w:ascii="Arial Narrow" w:cs="Arial Narrow" w:eastAsia="Arial Narrow" w:hAnsi="Arial Narrow"/>
                <w:b w:val="1"/>
                <w:i w:val="1"/>
                <w:sz w:val="24"/>
                <w:szCs w:val="24"/>
              </w:rPr>
            </w:pPr>
            <w:r w:rsidDel="00000000" w:rsidR="00000000" w:rsidRPr="00000000">
              <w:rPr>
                <w:rFonts w:ascii="Arial Narrow" w:cs="Arial Narrow" w:eastAsia="Arial Narrow" w:hAnsi="Arial Narrow"/>
                <w:b w:val="1"/>
                <w:i w:val="1"/>
                <w:sz w:val="24"/>
                <w:szCs w:val="24"/>
              </w:rPr>
              <w:drawing>
                <wp:inline distB="114300" distT="114300" distL="114300" distR="114300">
                  <wp:extent cx="4048125" cy="2006203"/>
                  <wp:effectExtent b="0" l="0" r="0" t="0"/>
                  <wp:docPr id="21" name="image18.png"/>
                  <a:graphic>
                    <a:graphicData uri="http://schemas.openxmlformats.org/drawingml/2006/picture">
                      <pic:pic>
                        <pic:nvPicPr>
                          <pic:cNvPr id="0" name="image18.png"/>
                          <pic:cNvPicPr preferRelativeResize="0"/>
                        </pic:nvPicPr>
                        <pic:blipFill>
                          <a:blip r:embed="rId11"/>
                          <a:srcRect b="66381" l="0" r="0" t="0"/>
                          <a:stretch>
                            <a:fillRect/>
                          </a:stretch>
                        </pic:blipFill>
                        <pic:spPr>
                          <a:xfrm>
                            <a:off x="0" y="0"/>
                            <a:ext cx="4048125" cy="2006203"/>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center"/>
              <w:rPr>
                <w:rFonts w:ascii="Arial Narrow" w:cs="Arial Narrow" w:eastAsia="Arial Narrow" w:hAnsi="Arial Narrow"/>
                <w:b w:val="1"/>
                <w:i w:val="1"/>
                <w:sz w:val="24"/>
                <w:szCs w:val="24"/>
              </w:rPr>
            </w:pPr>
            <w:r w:rsidDel="00000000" w:rsidR="00000000" w:rsidRPr="00000000">
              <w:rPr>
                <w:rFonts w:ascii="Arial Narrow" w:cs="Arial Narrow" w:eastAsia="Arial Narrow" w:hAnsi="Arial Narrow"/>
                <w:b w:val="1"/>
                <w:i w:val="1"/>
                <w:sz w:val="24"/>
                <w:szCs w:val="24"/>
              </w:rPr>
              <w:drawing>
                <wp:inline distB="114300" distT="114300" distL="114300" distR="114300">
                  <wp:extent cx="4048125" cy="4000500"/>
                  <wp:effectExtent b="0" l="0" r="0" t="0"/>
                  <wp:docPr id="26" name="image18.png"/>
                  <a:graphic>
                    <a:graphicData uri="http://schemas.openxmlformats.org/drawingml/2006/picture">
                      <pic:pic>
                        <pic:nvPicPr>
                          <pic:cNvPr id="0" name="image18.png"/>
                          <pic:cNvPicPr preferRelativeResize="0"/>
                        </pic:nvPicPr>
                        <pic:blipFill>
                          <a:blip r:embed="rId11"/>
                          <a:srcRect b="0" l="0" r="0" t="33014"/>
                          <a:stretch>
                            <a:fillRect/>
                          </a:stretch>
                        </pic:blipFill>
                        <pic:spPr>
                          <a:xfrm>
                            <a:off x="0" y="0"/>
                            <a:ext cx="4048125"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0" w:line="240" w:lineRule="auto"/>
              <w:ind w:left="0" w:firstLine="0"/>
              <w:jc w:val="center"/>
              <w:rPr>
                <w:rFonts w:ascii="Arial Narrow" w:cs="Arial Narrow" w:eastAsia="Arial Narrow" w:hAnsi="Arial Narrow"/>
                <w:i w:val="1"/>
                <w:sz w:val="24"/>
                <w:szCs w:val="24"/>
              </w:rPr>
            </w:pPr>
            <w:r w:rsidDel="00000000" w:rsidR="00000000" w:rsidRPr="00000000">
              <w:rPr>
                <w:rFonts w:ascii="Arial Narrow" w:cs="Arial Narrow" w:eastAsia="Arial Narrow" w:hAnsi="Arial Narrow"/>
                <w:i w:val="1"/>
                <w:sz w:val="24"/>
                <w:szCs w:val="24"/>
                <w:rtl w:val="0"/>
              </w:rPr>
              <w:t xml:space="preserve">Figure 1.5. Editing the install_nagios.yml. </w:t>
            </w:r>
          </w:p>
          <w:p w:rsidR="00000000" w:rsidDel="00000000" w:rsidP="00000000" w:rsidRDefault="00000000" w:rsidRPr="00000000" w14:paraId="00000035">
            <w:pPr>
              <w:jc w:val="left"/>
              <w:rPr>
                <w:rFonts w:ascii="Arial Narrow" w:cs="Arial Narrow" w:eastAsia="Arial Narrow" w:hAnsi="Arial Narrow"/>
                <w:b w:val="1"/>
                <w:i w:val="1"/>
                <w:sz w:val="24"/>
                <w:szCs w:val="24"/>
              </w:rPr>
            </w:pPr>
            <w:r w:rsidDel="00000000" w:rsidR="00000000" w:rsidRPr="00000000">
              <w:rPr>
                <w:rtl w:val="0"/>
              </w:rPr>
            </w:r>
          </w:p>
          <w:p w:rsidR="00000000" w:rsidDel="00000000" w:rsidP="00000000" w:rsidRDefault="00000000" w:rsidRPr="00000000" w14:paraId="00000036">
            <w:pP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Step 5. Copy the contents of the main.yml for Centos below.</w:t>
            </w:r>
          </w:p>
          <w:p w:rsidR="00000000" w:rsidDel="00000000" w:rsidP="00000000" w:rsidRDefault="00000000" w:rsidRPr="00000000" w14:paraId="00000037">
            <w:pPr>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38">
            <w:pPr>
              <w:jc w:val="center"/>
              <w:rPr>
                <w:rFonts w:ascii="Arial Narrow" w:cs="Arial Narrow" w:eastAsia="Arial Narrow" w:hAnsi="Arial Narrow"/>
                <w:b w:val="1"/>
                <w:i w:val="1"/>
                <w:sz w:val="24"/>
                <w:szCs w:val="24"/>
              </w:rPr>
            </w:pPr>
            <w:r w:rsidDel="00000000" w:rsidR="00000000" w:rsidRPr="00000000">
              <w:rPr>
                <w:rFonts w:ascii="Arial Narrow" w:cs="Arial Narrow" w:eastAsia="Arial Narrow" w:hAnsi="Arial Narrow"/>
                <w:b w:val="1"/>
                <w:i w:val="1"/>
                <w:sz w:val="24"/>
                <w:szCs w:val="24"/>
              </w:rPr>
              <w:drawing>
                <wp:inline distB="114300" distT="114300" distL="114300" distR="114300">
                  <wp:extent cx="5486400" cy="3324225"/>
                  <wp:effectExtent b="0" l="0" r="0" t="0"/>
                  <wp:docPr id="1" name="image6.png"/>
                  <a:graphic>
                    <a:graphicData uri="http://schemas.openxmlformats.org/drawingml/2006/picture">
                      <pic:pic>
                        <pic:nvPicPr>
                          <pic:cNvPr id="0" name="image6.png"/>
                          <pic:cNvPicPr preferRelativeResize="0"/>
                        </pic:nvPicPr>
                        <pic:blipFill>
                          <a:blip r:embed="rId12"/>
                          <a:srcRect b="61335" l="0" r="0" t="0"/>
                          <a:stretch>
                            <a:fillRect/>
                          </a:stretch>
                        </pic:blipFill>
                        <pic:spPr>
                          <a:xfrm>
                            <a:off x="0" y="0"/>
                            <a:ext cx="5486400"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jc w:val="center"/>
              <w:rPr>
                <w:rFonts w:ascii="Arial Narrow" w:cs="Arial Narrow" w:eastAsia="Arial Narrow" w:hAnsi="Arial Narrow"/>
                <w:b w:val="1"/>
                <w:i w:val="1"/>
                <w:sz w:val="24"/>
                <w:szCs w:val="24"/>
              </w:rPr>
            </w:pPr>
            <w:r w:rsidDel="00000000" w:rsidR="00000000" w:rsidRPr="00000000">
              <w:rPr>
                <w:rFonts w:ascii="Arial Narrow" w:cs="Arial Narrow" w:eastAsia="Arial Narrow" w:hAnsi="Arial Narrow"/>
                <w:b w:val="1"/>
                <w:i w:val="1"/>
                <w:sz w:val="24"/>
                <w:szCs w:val="24"/>
              </w:rPr>
              <w:drawing>
                <wp:inline distB="114300" distT="114300" distL="114300" distR="114300">
                  <wp:extent cx="5486400" cy="5314950"/>
                  <wp:effectExtent b="0" l="0" r="0" t="0"/>
                  <wp:docPr id="16" name="image6.png"/>
                  <a:graphic>
                    <a:graphicData uri="http://schemas.openxmlformats.org/drawingml/2006/picture">
                      <pic:pic>
                        <pic:nvPicPr>
                          <pic:cNvPr id="0" name="image6.png"/>
                          <pic:cNvPicPr preferRelativeResize="0"/>
                        </pic:nvPicPr>
                        <pic:blipFill>
                          <a:blip r:embed="rId12"/>
                          <a:srcRect b="0" l="0" r="0" t="38274"/>
                          <a:stretch>
                            <a:fillRect/>
                          </a:stretch>
                        </pic:blipFill>
                        <pic:spPr>
                          <a:xfrm>
                            <a:off x="0" y="0"/>
                            <a:ext cx="5486400" cy="531495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jc w:val="center"/>
              <w:rPr>
                <w:rFonts w:ascii="Arial Narrow" w:cs="Arial Narrow" w:eastAsia="Arial Narrow" w:hAnsi="Arial Narrow"/>
                <w:b w:val="1"/>
                <w:i w:val="1"/>
                <w:sz w:val="24"/>
                <w:szCs w:val="24"/>
              </w:rPr>
            </w:pPr>
            <w:r w:rsidDel="00000000" w:rsidR="00000000" w:rsidRPr="00000000">
              <w:rPr>
                <w:rFonts w:ascii="Arial Narrow" w:cs="Arial Narrow" w:eastAsia="Arial Narrow" w:hAnsi="Arial Narrow"/>
                <w:b w:val="1"/>
                <w:i w:val="1"/>
                <w:sz w:val="24"/>
                <w:szCs w:val="24"/>
              </w:rPr>
              <w:drawing>
                <wp:inline distB="114300" distT="114300" distL="114300" distR="114300">
                  <wp:extent cx="5486400" cy="2705100"/>
                  <wp:effectExtent b="0" l="0" r="0" t="0"/>
                  <wp:docPr id="23" name="image4.png"/>
                  <a:graphic>
                    <a:graphicData uri="http://schemas.openxmlformats.org/drawingml/2006/picture">
                      <pic:pic>
                        <pic:nvPicPr>
                          <pic:cNvPr id="0" name="image4.png"/>
                          <pic:cNvPicPr preferRelativeResize="0"/>
                        </pic:nvPicPr>
                        <pic:blipFill>
                          <a:blip r:embed="rId13"/>
                          <a:srcRect b="26529" l="0" r="0" t="3233"/>
                          <a:stretch>
                            <a:fillRect/>
                          </a:stretch>
                        </pic:blipFill>
                        <pic:spPr>
                          <a:xfrm>
                            <a:off x="0" y="0"/>
                            <a:ext cx="54864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jc w:val="center"/>
              <w:rPr>
                <w:rFonts w:ascii="Arial Narrow" w:cs="Arial Narrow" w:eastAsia="Arial Narrow" w:hAnsi="Arial Narrow"/>
                <w:b w:val="1"/>
                <w:i w:val="1"/>
                <w:sz w:val="24"/>
                <w:szCs w:val="24"/>
              </w:rPr>
            </w:pPr>
            <w:r w:rsidDel="00000000" w:rsidR="00000000" w:rsidRPr="00000000">
              <w:rPr>
                <w:rFonts w:ascii="Arial Narrow" w:cs="Arial Narrow" w:eastAsia="Arial Narrow" w:hAnsi="Arial Narrow"/>
                <w:b w:val="1"/>
                <w:i w:val="1"/>
                <w:sz w:val="24"/>
                <w:szCs w:val="24"/>
              </w:rPr>
              <w:drawing>
                <wp:inline distB="114300" distT="114300" distL="114300" distR="114300">
                  <wp:extent cx="5538788" cy="1028700"/>
                  <wp:effectExtent b="0" l="0" r="0" t="0"/>
                  <wp:docPr id="10" name="image4.png"/>
                  <a:graphic>
                    <a:graphicData uri="http://schemas.openxmlformats.org/drawingml/2006/picture">
                      <pic:pic>
                        <pic:nvPicPr>
                          <pic:cNvPr id="0" name="image4.png"/>
                          <pic:cNvPicPr preferRelativeResize="0"/>
                        </pic:nvPicPr>
                        <pic:blipFill>
                          <a:blip r:embed="rId13"/>
                          <a:srcRect b="0" l="-954" r="0" t="73134"/>
                          <a:stretch>
                            <a:fillRect/>
                          </a:stretch>
                        </pic:blipFill>
                        <pic:spPr>
                          <a:xfrm>
                            <a:off x="0" y="0"/>
                            <a:ext cx="5538788"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0" w:line="240" w:lineRule="auto"/>
              <w:ind w:left="0" w:firstLine="0"/>
              <w:jc w:val="center"/>
              <w:rPr>
                <w:rFonts w:ascii="Arial Narrow" w:cs="Arial Narrow" w:eastAsia="Arial Narrow" w:hAnsi="Arial Narrow"/>
                <w:i w:val="1"/>
                <w:sz w:val="24"/>
                <w:szCs w:val="24"/>
              </w:rPr>
            </w:pPr>
            <w:r w:rsidDel="00000000" w:rsidR="00000000" w:rsidRPr="00000000">
              <w:rPr>
                <w:rFonts w:ascii="Arial Narrow" w:cs="Arial Narrow" w:eastAsia="Arial Narrow" w:hAnsi="Arial Narrow"/>
                <w:i w:val="1"/>
                <w:sz w:val="24"/>
                <w:szCs w:val="24"/>
                <w:rtl w:val="0"/>
              </w:rPr>
              <w:t xml:space="preserve">Figure 1.6. Adding the tasks in CentOS server at roles/nagios_centos/tasks/main.yml.</w:t>
            </w:r>
          </w:p>
          <w:p w:rsidR="00000000" w:rsidDel="00000000" w:rsidP="00000000" w:rsidRDefault="00000000" w:rsidRPr="00000000" w14:paraId="0000003D">
            <w:pPr>
              <w:spacing w:after="0" w:line="240" w:lineRule="auto"/>
              <w:ind w:left="0" w:firstLine="0"/>
              <w:jc w:val="left"/>
              <w:rPr>
                <w:rFonts w:ascii="Arial Narrow" w:cs="Arial Narrow" w:eastAsia="Arial Narrow" w:hAnsi="Arial Narrow"/>
                <w:b w:val="1"/>
                <w:i w:val="1"/>
                <w:sz w:val="24"/>
                <w:szCs w:val="24"/>
              </w:rPr>
            </w:pPr>
            <w:r w:rsidDel="00000000" w:rsidR="00000000" w:rsidRPr="00000000">
              <w:rPr>
                <w:rtl w:val="0"/>
              </w:rPr>
            </w:r>
          </w:p>
          <w:p w:rsidR="00000000" w:rsidDel="00000000" w:rsidP="00000000" w:rsidRDefault="00000000" w:rsidRPr="00000000" w14:paraId="0000003E">
            <w:pPr>
              <w:rPr>
                <w:rFonts w:ascii="Arial Narrow" w:cs="Arial Narrow" w:eastAsia="Arial Narrow" w:hAnsi="Arial Narrow"/>
                <w:b w:val="1"/>
                <w:i w:val="1"/>
                <w:sz w:val="24"/>
                <w:szCs w:val="24"/>
              </w:rPr>
            </w:pPr>
            <w:r w:rsidDel="00000000" w:rsidR="00000000" w:rsidRPr="00000000">
              <w:rPr>
                <w:rFonts w:ascii="Arial Narrow" w:cs="Arial Narrow" w:eastAsia="Arial Narrow" w:hAnsi="Arial Narrow"/>
                <w:b w:val="1"/>
                <w:sz w:val="24"/>
                <w:szCs w:val="24"/>
                <w:rtl w:val="0"/>
              </w:rPr>
              <w:t xml:space="preserve">Step 6. Copy the contents of the main.yml for Ubuntu below.</w:t>
            </w:r>
            <w:r w:rsidDel="00000000" w:rsidR="00000000" w:rsidRPr="00000000">
              <w:rPr>
                <w:rtl w:val="0"/>
              </w:rPr>
            </w:r>
          </w:p>
          <w:p w:rsidR="00000000" w:rsidDel="00000000" w:rsidP="00000000" w:rsidRDefault="00000000" w:rsidRPr="00000000" w14:paraId="0000003F">
            <w:pPr>
              <w:spacing w:after="0" w:line="240" w:lineRule="auto"/>
              <w:ind w:left="0" w:firstLine="0"/>
              <w:jc w:val="center"/>
              <w:rPr>
                <w:rFonts w:ascii="Arial Narrow" w:cs="Arial Narrow" w:eastAsia="Arial Narrow" w:hAnsi="Arial Narrow"/>
                <w:b w:val="1"/>
                <w:i w:val="1"/>
                <w:sz w:val="24"/>
                <w:szCs w:val="24"/>
              </w:rPr>
            </w:pPr>
            <w:r w:rsidDel="00000000" w:rsidR="00000000" w:rsidRPr="00000000">
              <w:rPr>
                <w:rtl w:val="0"/>
              </w:rPr>
            </w:r>
          </w:p>
          <w:p w:rsidR="00000000" w:rsidDel="00000000" w:rsidP="00000000" w:rsidRDefault="00000000" w:rsidRPr="00000000" w14:paraId="00000040">
            <w:pPr>
              <w:spacing w:after="0" w:line="240" w:lineRule="auto"/>
              <w:ind w:left="0" w:firstLine="0"/>
              <w:jc w:val="center"/>
              <w:rPr>
                <w:rFonts w:ascii="Arial Narrow" w:cs="Arial Narrow" w:eastAsia="Arial Narrow" w:hAnsi="Arial Narrow"/>
                <w:b w:val="1"/>
                <w:i w:val="1"/>
                <w:sz w:val="24"/>
                <w:szCs w:val="24"/>
              </w:rPr>
            </w:pPr>
            <w:r w:rsidDel="00000000" w:rsidR="00000000" w:rsidRPr="00000000">
              <w:rPr>
                <w:rFonts w:ascii="Arial Narrow" w:cs="Arial Narrow" w:eastAsia="Arial Narrow" w:hAnsi="Arial Narrow"/>
                <w:b w:val="1"/>
                <w:i w:val="1"/>
                <w:sz w:val="24"/>
                <w:szCs w:val="24"/>
              </w:rPr>
              <w:drawing>
                <wp:inline distB="114300" distT="114300" distL="114300" distR="114300">
                  <wp:extent cx="5486400" cy="3361509"/>
                  <wp:effectExtent b="0" l="0" r="0" t="0"/>
                  <wp:docPr id="24"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486400" cy="3361509"/>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0" w:line="240" w:lineRule="auto"/>
              <w:ind w:left="0" w:firstLine="0"/>
              <w:jc w:val="center"/>
              <w:rPr>
                <w:rFonts w:ascii="Arial Narrow" w:cs="Arial Narrow" w:eastAsia="Arial Narrow" w:hAnsi="Arial Narrow"/>
                <w:b w:val="1"/>
                <w:i w:val="1"/>
                <w:sz w:val="24"/>
                <w:szCs w:val="24"/>
              </w:rPr>
            </w:pPr>
            <w:r w:rsidDel="00000000" w:rsidR="00000000" w:rsidRPr="00000000">
              <w:rPr>
                <w:rFonts w:ascii="Arial Narrow" w:cs="Arial Narrow" w:eastAsia="Arial Narrow" w:hAnsi="Arial Narrow"/>
                <w:b w:val="1"/>
                <w:i w:val="1"/>
                <w:sz w:val="24"/>
                <w:szCs w:val="24"/>
              </w:rPr>
              <w:drawing>
                <wp:inline distB="114300" distT="114300" distL="114300" distR="114300">
                  <wp:extent cx="5486400" cy="2874466"/>
                  <wp:effectExtent b="0" l="0" r="0" t="0"/>
                  <wp:docPr id="6" name="image2.png"/>
                  <a:graphic>
                    <a:graphicData uri="http://schemas.openxmlformats.org/drawingml/2006/picture">
                      <pic:pic>
                        <pic:nvPicPr>
                          <pic:cNvPr id="0" name="image2.png"/>
                          <pic:cNvPicPr preferRelativeResize="0"/>
                        </pic:nvPicPr>
                        <pic:blipFill>
                          <a:blip r:embed="rId15"/>
                          <a:srcRect b="26272" l="0" r="0" t="40418"/>
                          <a:stretch>
                            <a:fillRect/>
                          </a:stretch>
                        </pic:blipFill>
                        <pic:spPr>
                          <a:xfrm>
                            <a:off x="0" y="0"/>
                            <a:ext cx="5486400" cy="2874466"/>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jc w:val="center"/>
              <w:rPr>
                <w:rFonts w:ascii="Arial Narrow" w:cs="Arial Narrow" w:eastAsia="Arial Narrow" w:hAnsi="Arial Narrow"/>
                <w:b w:val="1"/>
                <w:i w:val="1"/>
                <w:sz w:val="24"/>
                <w:szCs w:val="24"/>
              </w:rPr>
            </w:pPr>
            <w:r w:rsidDel="00000000" w:rsidR="00000000" w:rsidRPr="00000000">
              <w:rPr>
                <w:rFonts w:ascii="Arial Narrow" w:cs="Arial Narrow" w:eastAsia="Arial Narrow" w:hAnsi="Arial Narrow"/>
                <w:b w:val="1"/>
                <w:i w:val="1"/>
                <w:sz w:val="24"/>
                <w:szCs w:val="24"/>
              </w:rPr>
              <w:drawing>
                <wp:inline distB="114300" distT="114300" distL="114300" distR="114300">
                  <wp:extent cx="5486400" cy="2276475"/>
                  <wp:effectExtent b="0" l="0" r="0" t="0"/>
                  <wp:docPr id="14" name="image2.png"/>
                  <a:graphic>
                    <a:graphicData uri="http://schemas.openxmlformats.org/drawingml/2006/picture">
                      <pic:pic>
                        <pic:nvPicPr>
                          <pic:cNvPr id="0" name="image2.png"/>
                          <pic:cNvPicPr preferRelativeResize="0"/>
                        </pic:nvPicPr>
                        <pic:blipFill>
                          <a:blip r:embed="rId15"/>
                          <a:srcRect b="0" l="0" r="0" t="73580"/>
                          <a:stretch>
                            <a:fillRect/>
                          </a:stretch>
                        </pic:blipFill>
                        <pic:spPr>
                          <a:xfrm>
                            <a:off x="0" y="0"/>
                            <a:ext cx="5486400"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jc w:val="center"/>
              <w:rPr>
                <w:rFonts w:ascii="Arial Narrow" w:cs="Arial Narrow" w:eastAsia="Arial Narrow" w:hAnsi="Arial Narrow"/>
                <w:b w:val="1"/>
                <w:i w:val="1"/>
                <w:sz w:val="24"/>
                <w:szCs w:val="24"/>
              </w:rPr>
            </w:pPr>
            <w:r w:rsidDel="00000000" w:rsidR="00000000" w:rsidRPr="00000000">
              <w:rPr>
                <w:rFonts w:ascii="Arial Narrow" w:cs="Arial Narrow" w:eastAsia="Arial Narrow" w:hAnsi="Arial Narrow"/>
                <w:b w:val="1"/>
                <w:i w:val="1"/>
                <w:sz w:val="24"/>
                <w:szCs w:val="24"/>
              </w:rPr>
              <w:drawing>
                <wp:inline distB="114300" distT="114300" distL="114300" distR="114300">
                  <wp:extent cx="5486400" cy="2779776"/>
                  <wp:effectExtent b="0" l="0" r="0" t="0"/>
                  <wp:docPr id="13" name="image12.png"/>
                  <a:graphic>
                    <a:graphicData uri="http://schemas.openxmlformats.org/drawingml/2006/picture">
                      <pic:pic>
                        <pic:nvPicPr>
                          <pic:cNvPr id="0" name="image12.png"/>
                          <pic:cNvPicPr preferRelativeResize="0"/>
                        </pic:nvPicPr>
                        <pic:blipFill>
                          <a:blip r:embed="rId16"/>
                          <a:srcRect b="42788" l="0" r="0" t="0"/>
                          <a:stretch>
                            <a:fillRect/>
                          </a:stretch>
                        </pic:blipFill>
                        <pic:spPr>
                          <a:xfrm>
                            <a:off x="0" y="0"/>
                            <a:ext cx="5486400" cy="2779776"/>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center"/>
              <w:rPr>
                <w:rFonts w:ascii="Arial Narrow" w:cs="Arial Narrow" w:eastAsia="Arial Narrow" w:hAnsi="Arial Narrow"/>
                <w:b w:val="1"/>
                <w:i w:val="1"/>
                <w:sz w:val="24"/>
                <w:szCs w:val="24"/>
              </w:rPr>
            </w:pPr>
            <w:r w:rsidDel="00000000" w:rsidR="00000000" w:rsidRPr="00000000">
              <w:rPr>
                <w:rFonts w:ascii="Arial Narrow" w:cs="Arial Narrow" w:eastAsia="Arial Narrow" w:hAnsi="Arial Narrow"/>
                <w:b w:val="1"/>
                <w:i w:val="1"/>
                <w:sz w:val="24"/>
                <w:szCs w:val="24"/>
              </w:rPr>
              <w:drawing>
                <wp:inline distB="114300" distT="114300" distL="114300" distR="114300">
                  <wp:extent cx="5486400" cy="2103120"/>
                  <wp:effectExtent b="0" l="0" r="0" t="0"/>
                  <wp:docPr id="20" name="image12.png"/>
                  <a:graphic>
                    <a:graphicData uri="http://schemas.openxmlformats.org/drawingml/2006/picture">
                      <pic:pic>
                        <pic:nvPicPr>
                          <pic:cNvPr id="0" name="image12.png"/>
                          <pic:cNvPicPr preferRelativeResize="0"/>
                        </pic:nvPicPr>
                        <pic:blipFill>
                          <a:blip r:embed="rId16"/>
                          <a:srcRect b="0" l="0" r="0" t="56529"/>
                          <a:stretch>
                            <a:fillRect/>
                          </a:stretch>
                        </pic:blipFill>
                        <pic:spPr>
                          <a:xfrm>
                            <a:off x="0" y="0"/>
                            <a:ext cx="5486400" cy="210312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rFonts w:ascii="Arial Narrow" w:cs="Arial Narrow" w:eastAsia="Arial Narrow" w:hAnsi="Arial Narrow"/>
                <w:i w:val="1"/>
                <w:sz w:val="24"/>
                <w:szCs w:val="24"/>
              </w:rPr>
            </w:pPr>
            <w:r w:rsidDel="00000000" w:rsidR="00000000" w:rsidRPr="00000000">
              <w:rPr>
                <w:rFonts w:ascii="Arial Narrow" w:cs="Arial Narrow" w:eastAsia="Arial Narrow" w:hAnsi="Arial Narrow"/>
                <w:i w:val="1"/>
                <w:sz w:val="24"/>
                <w:szCs w:val="24"/>
                <w:rtl w:val="0"/>
              </w:rPr>
              <w:t xml:space="preserve">Figure 1.7. Adding the tasks in CentOS server at roles/nagios_ubuntu/tasks/main.yml.</w:t>
            </w:r>
          </w:p>
          <w:p w:rsidR="00000000" w:rsidDel="00000000" w:rsidP="00000000" w:rsidRDefault="00000000" w:rsidRPr="00000000" w14:paraId="00000046">
            <w:pPr>
              <w:jc w:val="left"/>
              <w:rPr>
                <w:rFonts w:ascii="Arial Narrow" w:cs="Arial Narrow" w:eastAsia="Arial Narrow" w:hAnsi="Arial Narrow"/>
                <w:i w:val="1"/>
                <w:sz w:val="24"/>
                <w:szCs w:val="24"/>
              </w:rPr>
            </w:pPr>
            <w:r w:rsidDel="00000000" w:rsidR="00000000" w:rsidRPr="00000000">
              <w:rPr>
                <w:rtl w:val="0"/>
              </w:rPr>
            </w:r>
          </w:p>
          <w:p w:rsidR="00000000" w:rsidDel="00000000" w:rsidP="00000000" w:rsidRDefault="00000000" w:rsidRPr="00000000" w14:paraId="00000047">
            <w:pPr>
              <w:rPr>
                <w:rFonts w:ascii="Arial Narrow" w:cs="Arial Narrow" w:eastAsia="Arial Narrow" w:hAnsi="Arial Narrow"/>
                <w:i w:val="1"/>
                <w:sz w:val="24"/>
                <w:szCs w:val="24"/>
              </w:rPr>
            </w:pPr>
            <w:r w:rsidDel="00000000" w:rsidR="00000000" w:rsidRPr="00000000">
              <w:rPr>
                <w:rFonts w:ascii="Arial Narrow" w:cs="Arial Narrow" w:eastAsia="Arial Narrow" w:hAnsi="Arial Narrow"/>
                <w:b w:val="1"/>
                <w:sz w:val="24"/>
                <w:szCs w:val="24"/>
                <w:rtl w:val="0"/>
              </w:rPr>
              <w:t xml:space="preserve">Step 7. Check the connection between the computer and the servers by running “ansible all -m ping” (Note: ssh without asking a password is required). Also, you can check you syntax by running “ansible-playbook –syntax-check playbook.yml”</w:t>
            </w:r>
            <w:r w:rsidDel="00000000" w:rsidR="00000000" w:rsidRPr="00000000">
              <w:rPr>
                <w:rtl w:val="0"/>
              </w:rPr>
            </w:r>
          </w:p>
          <w:p w:rsidR="00000000" w:rsidDel="00000000" w:rsidP="00000000" w:rsidRDefault="00000000" w:rsidRPr="00000000" w14:paraId="00000048">
            <w:pPr>
              <w:jc w:val="center"/>
              <w:rPr>
                <w:rFonts w:ascii="Arial Narrow" w:cs="Arial Narrow" w:eastAsia="Arial Narrow" w:hAnsi="Arial Narrow"/>
                <w:b w:val="1"/>
                <w:i w:val="1"/>
                <w:sz w:val="24"/>
                <w:szCs w:val="24"/>
              </w:rPr>
            </w:pPr>
            <w:r w:rsidDel="00000000" w:rsidR="00000000" w:rsidRPr="00000000">
              <w:rPr>
                <w:rtl w:val="0"/>
              </w:rPr>
            </w:r>
          </w:p>
          <w:p w:rsidR="00000000" w:rsidDel="00000000" w:rsidP="00000000" w:rsidRDefault="00000000" w:rsidRPr="00000000" w14:paraId="00000049">
            <w:pPr>
              <w:jc w:val="center"/>
              <w:rPr>
                <w:rFonts w:ascii="Arial Narrow" w:cs="Arial Narrow" w:eastAsia="Arial Narrow" w:hAnsi="Arial Narrow"/>
                <w:b w:val="1"/>
                <w:i w:val="1"/>
                <w:sz w:val="24"/>
                <w:szCs w:val="24"/>
              </w:rPr>
            </w:pPr>
            <w:r w:rsidDel="00000000" w:rsidR="00000000" w:rsidRPr="00000000">
              <w:rPr>
                <w:rFonts w:ascii="Arial Narrow" w:cs="Arial Narrow" w:eastAsia="Arial Narrow" w:hAnsi="Arial Narrow"/>
                <w:b w:val="1"/>
                <w:i w:val="1"/>
                <w:sz w:val="24"/>
                <w:szCs w:val="24"/>
              </w:rPr>
              <w:drawing>
                <wp:inline distB="114300" distT="114300" distL="114300" distR="114300">
                  <wp:extent cx="3981450" cy="2466975"/>
                  <wp:effectExtent b="0" l="0" r="0" t="0"/>
                  <wp:docPr id="5"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3981450"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jc w:val="center"/>
              <w:rPr>
                <w:rFonts w:ascii="Arial Narrow" w:cs="Arial Narrow" w:eastAsia="Arial Narrow" w:hAnsi="Arial Narrow"/>
                <w:i w:val="1"/>
                <w:sz w:val="24"/>
                <w:szCs w:val="24"/>
              </w:rPr>
            </w:pPr>
            <w:r w:rsidDel="00000000" w:rsidR="00000000" w:rsidRPr="00000000">
              <w:rPr>
                <w:rFonts w:ascii="Arial Narrow" w:cs="Arial Narrow" w:eastAsia="Arial Narrow" w:hAnsi="Arial Narrow"/>
                <w:i w:val="1"/>
                <w:sz w:val="24"/>
                <w:szCs w:val="24"/>
                <w:rtl w:val="0"/>
              </w:rPr>
              <w:t xml:space="preserve">Figure 1.8. Running a test to make sure the  two servers are reachable. </w:t>
            </w:r>
          </w:p>
          <w:p w:rsidR="00000000" w:rsidDel="00000000" w:rsidP="00000000" w:rsidRDefault="00000000" w:rsidRPr="00000000" w14:paraId="0000004B">
            <w:pPr>
              <w:jc w:val="center"/>
              <w:rPr>
                <w:rFonts w:ascii="Arial Narrow" w:cs="Arial Narrow" w:eastAsia="Arial Narrow" w:hAnsi="Arial Narrow"/>
                <w:b w:val="1"/>
                <w:i w:val="1"/>
                <w:sz w:val="24"/>
                <w:szCs w:val="24"/>
              </w:rPr>
            </w:pPr>
            <w:r w:rsidDel="00000000" w:rsidR="00000000" w:rsidRPr="00000000">
              <w:rPr>
                <w:rtl w:val="0"/>
              </w:rPr>
            </w:r>
          </w:p>
          <w:p w:rsidR="00000000" w:rsidDel="00000000" w:rsidP="00000000" w:rsidRDefault="00000000" w:rsidRPr="00000000" w14:paraId="0000004C">
            <w:pPr>
              <w:jc w:val="center"/>
              <w:rPr>
                <w:rFonts w:ascii="Arial Narrow" w:cs="Arial Narrow" w:eastAsia="Arial Narrow" w:hAnsi="Arial Narrow"/>
                <w:b w:val="1"/>
                <w:i w:val="1"/>
                <w:sz w:val="24"/>
                <w:szCs w:val="24"/>
              </w:rPr>
            </w:pPr>
            <w:r w:rsidDel="00000000" w:rsidR="00000000" w:rsidRPr="00000000">
              <w:rPr>
                <w:rFonts w:ascii="Arial Narrow" w:cs="Arial Narrow" w:eastAsia="Arial Narrow" w:hAnsi="Arial Narrow"/>
                <w:b w:val="1"/>
                <w:i w:val="1"/>
                <w:sz w:val="24"/>
                <w:szCs w:val="24"/>
              </w:rPr>
              <w:drawing>
                <wp:inline distB="114300" distT="114300" distL="114300" distR="114300">
                  <wp:extent cx="5486400" cy="669341"/>
                  <wp:effectExtent b="0" l="0" r="0" t="0"/>
                  <wp:docPr id="27"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486400" cy="669341"/>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jc w:val="center"/>
              <w:rPr>
                <w:rFonts w:ascii="Arial Narrow" w:cs="Arial Narrow" w:eastAsia="Arial Narrow" w:hAnsi="Arial Narrow"/>
                <w:i w:val="1"/>
                <w:sz w:val="24"/>
                <w:szCs w:val="24"/>
              </w:rPr>
            </w:pPr>
            <w:r w:rsidDel="00000000" w:rsidR="00000000" w:rsidRPr="00000000">
              <w:rPr>
                <w:rFonts w:ascii="Arial Narrow" w:cs="Arial Narrow" w:eastAsia="Arial Narrow" w:hAnsi="Arial Narrow"/>
                <w:i w:val="1"/>
                <w:sz w:val="24"/>
                <w:szCs w:val="24"/>
                <w:rtl w:val="0"/>
              </w:rPr>
              <w:t xml:space="preserve">Figure 1.9. Running a test to make sure the scripts does not have any syntax errors.</w:t>
            </w:r>
          </w:p>
          <w:p w:rsidR="00000000" w:rsidDel="00000000" w:rsidP="00000000" w:rsidRDefault="00000000" w:rsidRPr="00000000" w14:paraId="0000004E">
            <w:pPr>
              <w:jc w:val="center"/>
              <w:rPr>
                <w:rFonts w:ascii="Arial Narrow" w:cs="Arial Narrow" w:eastAsia="Arial Narrow" w:hAnsi="Arial Narrow"/>
                <w:i w:val="1"/>
                <w:sz w:val="24"/>
                <w:szCs w:val="24"/>
              </w:rPr>
            </w:pPr>
            <w:r w:rsidDel="00000000" w:rsidR="00000000" w:rsidRPr="00000000">
              <w:rPr>
                <w:rtl w:val="0"/>
              </w:rPr>
            </w:r>
          </w:p>
          <w:p w:rsidR="00000000" w:rsidDel="00000000" w:rsidP="00000000" w:rsidRDefault="00000000" w:rsidRPr="00000000" w14:paraId="0000004F">
            <w:pPr>
              <w:jc w:val="left"/>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Step 8. Run “ansible-playbook –ask-become-pass playbook.yml” to execute the scripts to the servers.</w:t>
            </w:r>
          </w:p>
          <w:p w:rsidR="00000000" w:rsidDel="00000000" w:rsidP="00000000" w:rsidRDefault="00000000" w:rsidRPr="00000000" w14:paraId="00000050">
            <w:pPr>
              <w:jc w:val="center"/>
              <w:rPr>
                <w:rFonts w:ascii="Arial Narrow" w:cs="Arial Narrow" w:eastAsia="Arial Narrow" w:hAnsi="Arial Narrow"/>
                <w:b w:val="1"/>
                <w:i w:val="1"/>
                <w:sz w:val="24"/>
                <w:szCs w:val="24"/>
              </w:rPr>
            </w:pPr>
            <w:r w:rsidDel="00000000" w:rsidR="00000000" w:rsidRPr="00000000">
              <w:rPr>
                <w:rtl w:val="0"/>
              </w:rPr>
            </w:r>
          </w:p>
          <w:p w:rsidR="00000000" w:rsidDel="00000000" w:rsidP="00000000" w:rsidRDefault="00000000" w:rsidRPr="00000000" w14:paraId="00000051">
            <w:pPr>
              <w:jc w:val="center"/>
              <w:rPr>
                <w:rFonts w:ascii="Arial Narrow" w:cs="Arial Narrow" w:eastAsia="Arial Narrow" w:hAnsi="Arial Narrow"/>
                <w:b w:val="1"/>
                <w:i w:val="1"/>
                <w:sz w:val="24"/>
                <w:szCs w:val="24"/>
              </w:rPr>
            </w:pPr>
            <w:r w:rsidDel="00000000" w:rsidR="00000000" w:rsidRPr="00000000">
              <w:rPr>
                <w:rFonts w:ascii="Arial Narrow" w:cs="Arial Narrow" w:eastAsia="Arial Narrow" w:hAnsi="Arial Narrow"/>
                <w:b w:val="1"/>
                <w:i w:val="1"/>
                <w:sz w:val="24"/>
                <w:szCs w:val="24"/>
              </w:rPr>
              <w:drawing>
                <wp:inline distB="114300" distT="114300" distL="114300" distR="114300">
                  <wp:extent cx="5486400" cy="3352800"/>
                  <wp:effectExtent b="0" l="0" r="0" t="0"/>
                  <wp:docPr id="7" name="image11.png"/>
                  <a:graphic>
                    <a:graphicData uri="http://schemas.openxmlformats.org/drawingml/2006/picture">
                      <pic:pic>
                        <pic:nvPicPr>
                          <pic:cNvPr id="0" name="image11.png"/>
                          <pic:cNvPicPr preferRelativeResize="0"/>
                        </pic:nvPicPr>
                        <pic:blipFill>
                          <a:blip r:embed="rId19"/>
                          <a:srcRect b="51659" l="0" r="0" t="0"/>
                          <a:stretch>
                            <a:fillRect/>
                          </a:stretch>
                        </pic:blipFill>
                        <pic:spPr>
                          <a:xfrm>
                            <a:off x="0" y="0"/>
                            <a:ext cx="54864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jc w:val="center"/>
              <w:rPr>
                <w:rFonts w:ascii="Arial Narrow" w:cs="Arial Narrow" w:eastAsia="Arial Narrow" w:hAnsi="Arial Narrow"/>
                <w:b w:val="1"/>
                <w:i w:val="1"/>
                <w:sz w:val="24"/>
                <w:szCs w:val="24"/>
              </w:rPr>
            </w:pPr>
            <w:r w:rsidDel="00000000" w:rsidR="00000000" w:rsidRPr="00000000">
              <w:rPr>
                <w:rFonts w:ascii="Arial Narrow" w:cs="Arial Narrow" w:eastAsia="Arial Narrow" w:hAnsi="Arial Narrow"/>
                <w:b w:val="1"/>
                <w:i w:val="1"/>
                <w:sz w:val="24"/>
                <w:szCs w:val="24"/>
              </w:rPr>
              <w:drawing>
                <wp:inline distB="114300" distT="114300" distL="114300" distR="114300">
                  <wp:extent cx="5486400" cy="3514725"/>
                  <wp:effectExtent b="0" l="0" r="0" t="0"/>
                  <wp:docPr id="17" name="image11.png"/>
                  <a:graphic>
                    <a:graphicData uri="http://schemas.openxmlformats.org/drawingml/2006/picture">
                      <pic:pic>
                        <pic:nvPicPr>
                          <pic:cNvPr id="0" name="image11.png"/>
                          <pic:cNvPicPr preferRelativeResize="0"/>
                        </pic:nvPicPr>
                        <pic:blipFill>
                          <a:blip r:embed="rId19"/>
                          <a:srcRect b="0" l="0" r="0" t="49313"/>
                          <a:stretch>
                            <a:fillRect/>
                          </a:stretch>
                        </pic:blipFill>
                        <pic:spPr>
                          <a:xfrm>
                            <a:off x="0" y="0"/>
                            <a:ext cx="5486400"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jc w:val="center"/>
              <w:rPr>
                <w:rFonts w:ascii="Arial Narrow" w:cs="Arial Narrow" w:eastAsia="Arial Narrow" w:hAnsi="Arial Narrow"/>
                <w:b w:val="1"/>
                <w:i w:val="1"/>
                <w:sz w:val="24"/>
                <w:szCs w:val="24"/>
              </w:rPr>
            </w:pPr>
            <w:r w:rsidDel="00000000" w:rsidR="00000000" w:rsidRPr="00000000">
              <w:rPr>
                <w:rFonts w:ascii="Arial Narrow" w:cs="Arial Narrow" w:eastAsia="Arial Narrow" w:hAnsi="Arial Narrow"/>
                <w:b w:val="1"/>
                <w:i w:val="1"/>
                <w:sz w:val="24"/>
                <w:szCs w:val="24"/>
              </w:rPr>
              <w:drawing>
                <wp:inline distB="114300" distT="114300" distL="114300" distR="114300">
                  <wp:extent cx="5486400" cy="1044029"/>
                  <wp:effectExtent b="0" l="0" r="0" t="0"/>
                  <wp:docPr id="15" name="image8.png"/>
                  <a:graphic>
                    <a:graphicData uri="http://schemas.openxmlformats.org/drawingml/2006/picture">
                      <pic:pic>
                        <pic:nvPicPr>
                          <pic:cNvPr id="0" name="image8.png"/>
                          <pic:cNvPicPr preferRelativeResize="0"/>
                        </pic:nvPicPr>
                        <pic:blipFill>
                          <a:blip r:embed="rId20"/>
                          <a:srcRect b="63042" l="0" r="0" t="5449"/>
                          <a:stretch>
                            <a:fillRect/>
                          </a:stretch>
                        </pic:blipFill>
                        <pic:spPr>
                          <a:xfrm>
                            <a:off x="0" y="0"/>
                            <a:ext cx="5486400" cy="1044029"/>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center"/>
              <w:rPr>
                <w:rFonts w:ascii="Arial Narrow" w:cs="Arial Narrow" w:eastAsia="Arial Narrow" w:hAnsi="Arial Narrow"/>
                <w:b w:val="1"/>
                <w:i w:val="1"/>
                <w:sz w:val="24"/>
                <w:szCs w:val="24"/>
              </w:rPr>
            </w:pPr>
            <w:r w:rsidDel="00000000" w:rsidR="00000000" w:rsidRPr="00000000">
              <w:rPr>
                <w:rFonts w:ascii="Arial Narrow" w:cs="Arial Narrow" w:eastAsia="Arial Narrow" w:hAnsi="Arial Narrow"/>
                <w:b w:val="1"/>
                <w:i w:val="1"/>
                <w:sz w:val="24"/>
                <w:szCs w:val="24"/>
              </w:rPr>
              <w:drawing>
                <wp:inline distB="114300" distT="114300" distL="114300" distR="114300">
                  <wp:extent cx="5486400" cy="2060823"/>
                  <wp:effectExtent b="0" l="0" r="0" t="0"/>
                  <wp:docPr id="18" name="image8.png"/>
                  <a:graphic>
                    <a:graphicData uri="http://schemas.openxmlformats.org/drawingml/2006/picture">
                      <pic:pic>
                        <pic:nvPicPr>
                          <pic:cNvPr id="0" name="image8.png"/>
                          <pic:cNvPicPr preferRelativeResize="0"/>
                        </pic:nvPicPr>
                        <pic:blipFill>
                          <a:blip r:embed="rId20"/>
                          <a:srcRect b="0" l="0" r="0" t="37705"/>
                          <a:stretch>
                            <a:fillRect/>
                          </a:stretch>
                        </pic:blipFill>
                        <pic:spPr>
                          <a:xfrm>
                            <a:off x="0" y="0"/>
                            <a:ext cx="5486400" cy="2060823"/>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jc w:val="center"/>
              <w:rPr>
                <w:rFonts w:ascii="Arial Narrow" w:cs="Arial Narrow" w:eastAsia="Arial Narrow" w:hAnsi="Arial Narrow"/>
                <w:i w:val="1"/>
                <w:sz w:val="24"/>
                <w:szCs w:val="24"/>
              </w:rPr>
            </w:pPr>
            <w:r w:rsidDel="00000000" w:rsidR="00000000" w:rsidRPr="00000000">
              <w:rPr>
                <w:rFonts w:ascii="Arial Narrow" w:cs="Arial Narrow" w:eastAsia="Arial Narrow" w:hAnsi="Arial Narrow"/>
                <w:i w:val="1"/>
                <w:sz w:val="24"/>
                <w:szCs w:val="24"/>
                <w:rtl w:val="0"/>
              </w:rPr>
              <w:t xml:space="preserve">Figure 1.10. Output of the command “ansible-playbook –ask-become-pass install_nagios.yml”.</w:t>
            </w:r>
          </w:p>
          <w:p w:rsidR="00000000" w:rsidDel="00000000" w:rsidP="00000000" w:rsidRDefault="00000000" w:rsidRPr="00000000" w14:paraId="00000056">
            <w:pPr>
              <w:jc w:val="left"/>
              <w:rPr>
                <w:rFonts w:ascii="Arial Narrow" w:cs="Arial Narrow" w:eastAsia="Arial Narrow" w:hAnsi="Arial Narrow"/>
                <w:i w:val="1"/>
                <w:sz w:val="24"/>
                <w:szCs w:val="24"/>
              </w:rPr>
            </w:pPr>
            <w:r w:rsidDel="00000000" w:rsidR="00000000" w:rsidRPr="00000000">
              <w:rPr>
                <w:rtl w:val="0"/>
              </w:rPr>
            </w:r>
          </w:p>
          <w:p w:rsidR="00000000" w:rsidDel="00000000" w:rsidP="00000000" w:rsidRDefault="00000000" w:rsidRPr="00000000" w14:paraId="00000057">
            <w:pPr>
              <w:jc w:val="left"/>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Step 9. Verify the installation by checking both servers. In firefox the ip address of the machine follows the nagios (e.g http://192.168.122.190/nagios).</w:t>
            </w:r>
          </w:p>
          <w:p w:rsidR="00000000" w:rsidDel="00000000" w:rsidP="00000000" w:rsidRDefault="00000000" w:rsidRPr="00000000" w14:paraId="00000058">
            <w:pPr>
              <w:jc w:val="center"/>
              <w:rPr>
                <w:rFonts w:ascii="Arial Narrow" w:cs="Arial Narrow" w:eastAsia="Arial Narrow" w:hAnsi="Arial Narrow"/>
                <w:b w:val="1"/>
                <w:i w:val="1"/>
                <w:sz w:val="24"/>
                <w:szCs w:val="24"/>
              </w:rPr>
            </w:pPr>
            <w:r w:rsidDel="00000000" w:rsidR="00000000" w:rsidRPr="00000000">
              <w:rPr>
                <w:rtl w:val="0"/>
              </w:rPr>
            </w:r>
          </w:p>
          <w:tbl>
            <w:tblPr>
              <w:tblStyle w:val="Table2"/>
              <w:tblW w:w="91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7095"/>
              <w:tblGridChange w:id="0">
                <w:tblGrid>
                  <w:gridCol w:w="2025"/>
                  <w:gridCol w:w="7095"/>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VERIFYING NAGIOS IN BOTH SERVER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Output in Firefox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CentOS</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i w:val="1"/>
                      <w:sz w:val="24"/>
                      <w:szCs w:val="24"/>
                    </w:rPr>
                  </w:pPr>
                  <w:r w:rsidDel="00000000" w:rsidR="00000000" w:rsidRPr="00000000">
                    <w:rPr>
                      <w:rFonts w:ascii="Arial Narrow" w:cs="Arial Narrow" w:eastAsia="Arial Narrow" w:hAnsi="Arial Narrow"/>
                      <w:i w:val="1"/>
                      <w:sz w:val="24"/>
                      <w:szCs w:val="24"/>
                      <w:rtl w:val="0"/>
                    </w:rPr>
                    <w:t xml:space="preserve">(http://192.168.122.190/nagios)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Pr>
                    <w:drawing>
                      <wp:inline distB="114300" distT="114300" distL="114300" distR="114300">
                        <wp:extent cx="4371975" cy="3581400"/>
                        <wp:effectExtent b="0" l="0" r="0" t="0"/>
                        <wp:docPr id="8"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4371975"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Pr>
                    <w:drawing>
                      <wp:inline distB="114300" distT="114300" distL="114300" distR="114300">
                        <wp:extent cx="4371975" cy="3568700"/>
                        <wp:effectExtent b="0" l="0" r="0" t="0"/>
                        <wp:docPr id="4"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4371975" cy="3568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Ubuntu</w:t>
                  </w:r>
                </w:p>
                <w:p w:rsidR="00000000" w:rsidDel="00000000" w:rsidP="00000000" w:rsidRDefault="00000000" w:rsidRPr="00000000" w14:paraId="00000062">
                  <w:pPr>
                    <w:widowControl w:val="0"/>
                    <w:spacing w:after="0" w:line="240" w:lineRule="auto"/>
                    <w:jc w:val="center"/>
                    <w:rPr>
                      <w:rFonts w:ascii="Arial Narrow" w:cs="Arial Narrow" w:eastAsia="Arial Narrow" w:hAnsi="Arial Narrow"/>
                      <w:i w:val="1"/>
                      <w:sz w:val="24"/>
                      <w:szCs w:val="24"/>
                    </w:rPr>
                  </w:pPr>
                  <w:r w:rsidDel="00000000" w:rsidR="00000000" w:rsidRPr="00000000">
                    <w:rPr>
                      <w:rFonts w:ascii="Arial Narrow" w:cs="Arial Narrow" w:eastAsia="Arial Narrow" w:hAnsi="Arial Narrow"/>
                      <w:i w:val="1"/>
                      <w:sz w:val="24"/>
                      <w:szCs w:val="24"/>
                      <w:rtl w:val="0"/>
                    </w:rPr>
                    <w:t xml:space="preserve">(http://192.168.122.94/nagios)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Pr>
                    <w:drawing>
                      <wp:inline distB="114300" distT="114300" distL="114300" distR="114300">
                        <wp:extent cx="4371975" cy="3632200"/>
                        <wp:effectExtent b="0" l="0" r="0" t="0"/>
                        <wp:docPr id="3"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4371975"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Pr>
                    <w:drawing>
                      <wp:inline distB="114300" distT="114300" distL="114300" distR="114300">
                        <wp:extent cx="4371975" cy="3733800"/>
                        <wp:effectExtent b="0" l="0" r="0" t="0"/>
                        <wp:docPr id="22"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4371975" cy="3733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5">
            <w:pPr>
              <w:jc w:val="center"/>
              <w:rPr>
                <w:rFonts w:ascii="Arial Narrow" w:cs="Arial Narrow" w:eastAsia="Arial Narrow" w:hAnsi="Arial Narrow"/>
                <w:i w:val="1"/>
                <w:sz w:val="24"/>
                <w:szCs w:val="24"/>
              </w:rPr>
            </w:pPr>
            <w:r w:rsidDel="00000000" w:rsidR="00000000" w:rsidRPr="00000000">
              <w:rPr>
                <w:rFonts w:ascii="Arial Narrow" w:cs="Arial Narrow" w:eastAsia="Arial Narrow" w:hAnsi="Arial Narrow"/>
                <w:i w:val="1"/>
                <w:sz w:val="24"/>
                <w:szCs w:val="24"/>
                <w:rtl w:val="0"/>
              </w:rPr>
              <w:t xml:space="preserve">Table 1.1. The table above shows the proofs in each server.</w:t>
            </w:r>
          </w:p>
          <w:p w:rsidR="00000000" w:rsidDel="00000000" w:rsidP="00000000" w:rsidRDefault="00000000" w:rsidRPr="00000000" w14:paraId="00000066">
            <w:pPr>
              <w:jc w:val="left"/>
              <w:rPr>
                <w:rFonts w:ascii="Arial Narrow" w:cs="Arial Narrow" w:eastAsia="Arial Narrow" w:hAnsi="Arial Narrow"/>
                <w:sz w:val="24"/>
                <w:szCs w:val="24"/>
              </w:rPr>
            </w:pPr>
            <w:r w:rsidDel="00000000" w:rsidR="00000000" w:rsidRPr="00000000">
              <w:rPr>
                <w:rtl w:val="0"/>
              </w:rPr>
            </w:r>
          </w:p>
          <w:p w:rsidR="00000000" w:rsidDel="00000000" w:rsidP="00000000" w:rsidRDefault="00000000" w:rsidRPr="00000000" w14:paraId="00000067">
            <w:pPr>
              <w:jc w:val="left"/>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Step 10. Update the repository. </w:t>
            </w:r>
          </w:p>
          <w:p w:rsidR="00000000" w:rsidDel="00000000" w:rsidP="00000000" w:rsidRDefault="00000000" w:rsidRPr="00000000" w14:paraId="00000068">
            <w:pPr>
              <w:jc w:val="center"/>
              <w:rPr>
                <w:rFonts w:ascii="Arial Narrow" w:cs="Arial Narrow" w:eastAsia="Arial Narrow" w:hAnsi="Arial Narrow"/>
                <w:b w:val="1"/>
                <w:i w:val="1"/>
                <w:sz w:val="24"/>
                <w:szCs w:val="24"/>
              </w:rPr>
            </w:pPr>
            <w:r w:rsidDel="00000000" w:rsidR="00000000" w:rsidRPr="00000000">
              <w:rPr>
                <w:rtl w:val="0"/>
              </w:rPr>
            </w:r>
          </w:p>
          <w:p w:rsidR="00000000" w:rsidDel="00000000" w:rsidP="00000000" w:rsidRDefault="00000000" w:rsidRPr="00000000" w14:paraId="00000069">
            <w:pPr>
              <w:jc w:val="center"/>
              <w:rPr>
                <w:rFonts w:ascii="Arial Narrow" w:cs="Arial Narrow" w:eastAsia="Arial Narrow" w:hAnsi="Arial Narrow"/>
                <w:b w:val="1"/>
                <w:i w:val="1"/>
                <w:sz w:val="24"/>
                <w:szCs w:val="24"/>
              </w:rPr>
            </w:pPr>
            <w:r w:rsidDel="00000000" w:rsidR="00000000" w:rsidRPr="00000000">
              <w:rPr>
                <w:rFonts w:ascii="Arial Narrow" w:cs="Arial Narrow" w:eastAsia="Arial Narrow" w:hAnsi="Arial Narrow"/>
                <w:b w:val="1"/>
                <w:i w:val="1"/>
                <w:sz w:val="24"/>
                <w:szCs w:val="24"/>
              </w:rPr>
              <w:drawing>
                <wp:inline distB="114300" distT="114300" distL="114300" distR="114300">
                  <wp:extent cx="5486400" cy="3182112"/>
                  <wp:effectExtent b="0" l="0" r="0" t="0"/>
                  <wp:docPr id="2"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486400" cy="3182112"/>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center"/>
              <w:rPr>
                <w:rFonts w:ascii="Arial Narrow" w:cs="Arial Narrow" w:eastAsia="Arial Narrow" w:hAnsi="Arial Narrow"/>
                <w:i w:val="1"/>
                <w:sz w:val="24"/>
                <w:szCs w:val="24"/>
              </w:rPr>
            </w:pPr>
            <w:r w:rsidDel="00000000" w:rsidR="00000000" w:rsidRPr="00000000">
              <w:rPr>
                <w:rFonts w:ascii="Arial Narrow" w:cs="Arial Narrow" w:eastAsia="Arial Narrow" w:hAnsi="Arial Narrow"/>
                <w:i w:val="1"/>
                <w:sz w:val="24"/>
                <w:szCs w:val="24"/>
                <w:rtl w:val="0"/>
              </w:rPr>
              <w:t xml:space="preserve">Figure 1.11. Pushing the updated repository into Github.</w:t>
            </w:r>
          </w:p>
          <w:p w:rsidR="00000000" w:rsidDel="00000000" w:rsidP="00000000" w:rsidRDefault="00000000" w:rsidRPr="00000000" w14:paraId="0000006B">
            <w:pPr>
              <w:jc w:val="center"/>
              <w:rPr>
                <w:rFonts w:ascii="Arial Narrow" w:cs="Arial Narrow" w:eastAsia="Arial Narrow" w:hAnsi="Arial Narrow"/>
                <w:b w:val="1"/>
                <w:i w:val="1"/>
                <w:sz w:val="24"/>
                <w:szCs w:val="24"/>
              </w:rPr>
            </w:pPr>
            <w:r w:rsidDel="00000000" w:rsidR="00000000" w:rsidRPr="00000000">
              <w:rPr>
                <w:rtl w:val="0"/>
              </w:rPr>
            </w:r>
          </w:p>
          <w:p w:rsidR="00000000" w:rsidDel="00000000" w:rsidP="00000000" w:rsidRDefault="00000000" w:rsidRPr="00000000" w14:paraId="0000006C">
            <w:pPr>
              <w:jc w:val="center"/>
              <w:rPr>
                <w:rFonts w:ascii="Arial Narrow" w:cs="Arial Narrow" w:eastAsia="Arial Narrow" w:hAnsi="Arial Narrow"/>
                <w:b w:val="1"/>
                <w:i w:val="1"/>
                <w:sz w:val="24"/>
                <w:szCs w:val="24"/>
              </w:rPr>
            </w:pPr>
            <w:r w:rsidDel="00000000" w:rsidR="00000000" w:rsidRPr="00000000">
              <w:rPr>
                <w:rFonts w:ascii="Arial Narrow" w:cs="Arial Narrow" w:eastAsia="Arial Narrow" w:hAnsi="Arial Narrow"/>
                <w:b w:val="1"/>
                <w:i w:val="1"/>
                <w:sz w:val="24"/>
                <w:szCs w:val="24"/>
              </w:rPr>
              <w:drawing>
                <wp:inline distB="114300" distT="114300" distL="114300" distR="114300">
                  <wp:extent cx="5486400" cy="2907792"/>
                  <wp:effectExtent b="0" l="0" r="0" t="0"/>
                  <wp:docPr id="12"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5486400" cy="2907792"/>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jc w:val="center"/>
              <w:rPr>
                <w:rFonts w:ascii="Arial Narrow" w:cs="Arial Narrow" w:eastAsia="Arial Narrow" w:hAnsi="Arial Narrow"/>
                <w:i w:val="1"/>
                <w:sz w:val="24"/>
                <w:szCs w:val="24"/>
              </w:rPr>
            </w:pPr>
            <w:r w:rsidDel="00000000" w:rsidR="00000000" w:rsidRPr="00000000">
              <w:rPr>
                <w:rFonts w:ascii="Arial Narrow" w:cs="Arial Narrow" w:eastAsia="Arial Narrow" w:hAnsi="Arial Narrow"/>
                <w:i w:val="1"/>
                <w:sz w:val="24"/>
                <w:szCs w:val="24"/>
                <w:rtl w:val="0"/>
              </w:rPr>
              <w:t xml:space="preserve">Figure 1.12. The screenshot above shows the Github updated repository page.</w:t>
            </w:r>
          </w:p>
          <w:p w:rsidR="00000000" w:rsidDel="00000000" w:rsidP="00000000" w:rsidRDefault="00000000" w:rsidRPr="00000000" w14:paraId="0000006E">
            <w:pPr>
              <w:jc w:val="left"/>
              <w:rPr>
                <w:rFonts w:ascii="Arial Narrow" w:cs="Arial Narrow" w:eastAsia="Arial Narrow" w:hAnsi="Arial Narrow"/>
                <w:b w:val="1"/>
                <w:sz w:val="24"/>
                <w:szCs w:val="24"/>
              </w:rPr>
            </w:pPr>
            <w:r w:rsidDel="00000000" w:rsidR="00000000" w:rsidRPr="00000000">
              <w:rPr>
                <w:rtl w:val="0"/>
              </w:rPr>
            </w:r>
          </w:p>
          <w:p w:rsidR="00000000" w:rsidDel="00000000" w:rsidP="00000000" w:rsidRDefault="00000000" w:rsidRPr="00000000" w14:paraId="0000006F">
            <w:pPr>
              <w:jc w:val="left"/>
              <w:rPr>
                <w:rFonts w:ascii="Arial Narrow" w:cs="Arial Narrow" w:eastAsia="Arial Narrow" w:hAnsi="Arial Narrow"/>
                <w:sz w:val="24"/>
                <w:szCs w:val="24"/>
              </w:rPr>
            </w:pPr>
            <w:r w:rsidDel="00000000" w:rsidR="00000000" w:rsidRPr="00000000">
              <w:rPr>
                <w:rFonts w:ascii="Arial Narrow" w:cs="Arial Narrow" w:eastAsia="Arial Narrow" w:hAnsi="Arial Narrow"/>
                <w:sz w:val="24"/>
                <w:szCs w:val="24"/>
                <w:rtl w:val="0"/>
              </w:rPr>
              <w:t xml:space="preserve">Github Link: </w:t>
            </w:r>
            <w:hyperlink r:id="rId27">
              <w:r w:rsidDel="00000000" w:rsidR="00000000" w:rsidRPr="00000000">
                <w:rPr>
                  <w:rFonts w:ascii="Arial Narrow" w:cs="Arial Narrow" w:eastAsia="Arial Narrow" w:hAnsi="Arial Narrow"/>
                  <w:color w:val="1155cc"/>
                  <w:sz w:val="24"/>
                  <w:szCs w:val="24"/>
                  <w:u w:val="single"/>
                  <w:rtl w:val="0"/>
                </w:rPr>
                <w:t xml:space="preserve">https://github.com/piolotorrecampo/CPE232-Activity_8.git</w:t>
              </w:r>
            </w:hyperlink>
            <w:r w:rsidDel="00000000" w:rsidR="00000000" w:rsidRPr="00000000">
              <w:rPr>
                <w:rFonts w:ascii="Arial Narrow" w:cs="Arial Narrow" w:eastAsia="Arial Narrow" w:hAnsi="Arial Narrow"/>
                <w:sz w:val="24"/>
                <w:szCs w:val="24"/>
                <w:rtl w:val="0"/>
              </w:rPr>
              <w:t xml:space="preserve"> </w:t>
            </w:r>
          </w:p>
          <w:p w:rsidR="00000000" w:rsidDel="00000000" w:rsidP="00000000" w:rsidRDefault="00000000" w:rsidRPr="00000000" w14:paraId="00000070">
            <w:pPr>
              <w:spacing w:after="0" w:line="240" w:lineRule="auto"/>
              <w:ind w:left="0" w:firstLine="0"/>
              <w:jc w:val="left"/>
              <w:rPr>
                <w:rFonts w:ascii="Arial Narrow" w:cs="Arial Narrow" w:eastAsia="Arial Narrow" w:hAnsi="Arial Narrow"/>
                <w:b w:val="1"/>
                <w:i w:val="1"/>
                <w:sz w:val="24"/>
                <w:szCs w:val="24"/>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072">
            <w:pPr>
              <w:spacing w:line="360" w:lineRule="auto"/>
              <w:ind w:left="0" w:firstLine="0"/>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Reflections:</w:t>
            </w:r>
          </w:p>
          <w:p w:rsidR="00000000" w:rsidDel="00000000" w:rsidP="00000000" w:rsidRDefault="00000000" w:rsidRPr="00000000" w14:paraId="00000073">
            <w:pPr>
              <w:spacing w:line="360" w:lineRule="auto"/>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Answer the following:</w:t>
            </w:r>
          </w:p>
          <w:p w:rsidR="00000000" w:rsidDel="00000000" w:rsidP="00000000" w:rsidRDefault="00000000" w:rsidRPr="00000000" w14:paraId="00000074">
            <w:pPr>
              <w:keepNext w:val="0"/>
              <w:keepLines w:val="0"/>
              <w:widowControl w:val="1"/>
              <w:numPr>
                <w:ilvl w:val="1"/>
                <w:numId w:val="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Arial Narrow" w:cs="Arial Narrow" w:eastAsia="Arial Narrow" w:hAnsi="Arial Narrow"/>
                <w:b w:val="1"/>
                <w:i w:val="0"/>
                <w:smallCaps w:val="0"/>
                <w:strike w:val="0"/>
                <w:sz w:val="24"/>
                <w:szCs w:val="24"/>
                <w:vertAlign w:val="baseline"/>
              </w:rPr>
            </w:pPr>
            <w:r w:rsidDel="00000000" w:rsidR="00000000" w:rsidRPr="00000000">
              <w:rPr>
                <w:rFonts w:ascii="Arial Narrow" w:cs="Arial Narrow" w:eastAsia="Arial Narrow" w:hAnsi="Arial Narrow"/>
                <w:b w:val="1"/>
                <w:sz w:val="24"/>
                <w:szCs w:val="24"/>
                <w:rtl w:val="0"/>
              </w:rPr>
              <w:t xml:space="preserve">What are the benefits of having an availability monitoring tool?</w:t>
            </w:r>
          </w:p>
          <w:p w:rsidR="00000000" w:rsidDel="00000000" w:rsidP="00000000" w:rsidRDefault="00000000" w:rsidRPr="00000000" w14:paraId="0000007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405" w:hanging="360"/>
              <w:jc w:val="both"/>
              <w:rPr>
                <w:rFonts w:ascii="Arial Narrow" w:cs="Arial Narrow" w:eastAsia="Arial Narrow" w:hAnsi="Arial Narrow"/>
                <w:sz w:val="24"/>
                <w:szCs w:val="24"/>
                <w:u w:val="none"/>
              </w:rPr>
            </w:pPr>
            <w:r w:rsidDel="00000000" w:rsidR="00000000" w:rsidRPr="00000000">
              <w:rPr>
                <w:rFonts w:ascii="Arial Narrow" w:cs="Arial Narrow" w:eastAsia="Arial Narrow" w:hAnsi="Arial Narrow"/>
                <w:sz w:val="24"/>
                <w:szCs w:val="24"/>
                <w:rtl w:val="0"/>
              </w:rPr>
              <w:t xml:space="preserve">Availability monitoring tools like Nagios are used to prevent a damaging situation that can lead to site downtime in  an enterprise which can result in loss of revenue, reputational damage and severe distress. This tool checks the uptime of infrastructure components like applications and servers. Then it  notifies a system administrator where the problems are before it can damage the business. Pertaining to the Nagios application, it has a features of monitoring an IT infrastructure such as servers, services in application or databases, UPS backup system, biometric identification system, CCTV, storages like NAS, and embedded systems.</w:t>
            </w:r>
            <w:r w:rsidDel="00000000" w:rsidR="00000000" w:rsidRPr="00000000">
              <w:rPr>
                <w:rtl w:val="0"/>
              </w:rPr>
            </w:r>
          </w:p>
        </w:tc>
      </w:tr>
      <w:tr>
        <w:trPr>
          <w:cantSplit w:val="0"/>
          <w:tblHeader w:val="0"/>
        </w:trPr>
        <w:tc>
          <w:tcPr>
            <w:gridSpan w:val="2"/>
          </w:tcPr>
          <w:p w:rsidR="00000000" w:rsidDel="00000000" w:rsidP="00000000" w:rsidRDefault="00000000" w:rsidRPr="00000000" w14:paraId="00000077">
            <w:pPr>
              <w:spacing w:line="360" w:lineRule="auto"/>
              <w:ind w:left="0" w:firstLine="0"/>
              <w:jc w:val="both"/>
              <w:rPr>
                <w:rFonts w:ascii="Arial Narrow" w:cs="Arial Narrow" w:eastAsia="Arial Narrow" w:hAnsi="Arial Narrow"/>
                <w:sz w:val="24"/>
                <w:szCs w:val="24"/>
              </w:rPr>
            </w:pPr>
            <w:r w:rsidDel="00000000" w:rsidR="00000000" w:rsidRPr="00000000">
              <w:rPr>
                <w:rFonts w:ascii="Arial Narrow" w:cs="Arial Narrow" w:eastAsia="Arial Narrow" w:hAnsi="Arial Narrow"/>
                <w:b w:val="1"/>
                <w:sz w:val="24"/>
                <w:szCs w:val="24"/>
                <w:rtl w:val="0"/>
              </w:rPr>
              <w:t xml:space="preserve">Conclusions:</w:t>
            </w:r>
            <w:r w:rsidDel="00000000" w:rsidR="00000000" w:rsidRPr="00000000">
              <w:rPr>
                <w:rtl w:val="0"/>
              </w:rPr>
            </w:r>
          </w:p>
          <w:p w:rsidR="00000000" w:rsidDel="00000000" w:rsidP="00000000" w:rsidRDefault="00000000" w:rsidRPr="00000000" w14:paraId="00000078">
            <w:pPr>
              <w:shd w:fill="ffffff" w:val="clear"/>
              <w:spacing w:after="180" w:before="180" w:line="360" w:lineRule="auto"/>
              <w:ind w:left="360" w:right="405" w:firstLine="0"/>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sz w:val="24"/>
                <w:szCs w:val="24"/>
                <w:rtl w:val="0"/>
              </w:rPr>
              <w:t xml:space="preserve">In summing up, this activity achieved its objective to create and design an ansible playbook that can install, configure and manage monitoring too, specifically the Nagios. In researching Nagios, I found that this is an open source application that monitors a computer system, networks and an entire IT infrastructure. The Nagios application has a bunch of dependencies to install depending on the system but has the same installation process. As I observe, the installation process of Nagios between CentOS and Ubuntu starts by installing the required dependencies in the software. The second step in the installation process is to download the source file for Nagios application and its plugin then extract them in a directory. After extracting, copile them by a bunch of make commands and a script provided in the file. The last process is to restart all of the service to apply the changes in the system. As a result I can now access the Nagios website through firefox by typing ip address and following the nagios (e.g, 192.168.122.90/nagios).</w:t>
            </w:r>
            <w:r w:rsidDel="00000000" w:rsidR="00000000" w:rsidRPr="00000000">
              <w:rPr>
                <w:rtl w:val="0"/>
              </w:rPr>
            </w:r>
          </w:p>
        </w:tc>
      </w:tr>
      <w:tr>
        <w:trPr>
          <w:cantSplit w:val="0"/>
          <w:tblHeader w:val="0"/>
        </w:trPr>
        <w:tc>
          <w:tcPr>
            <w:gridSpan w:val="2"/>
          </w:tcPr>
          <w:p w:rsidR="00000000" w:rsidDel="00000000" w:rsidP="00000000" w:rsidRDefault="00000000" w:rsidRPr="00000000" w14:paraId="0000007A">
            <w:pPr>
              <w:spacing w:line="360" w:lineRule="auto"/>
              <w:ind w:left="0" w:firstLine="0"/>
              <w:jc w:val="both"/>
              <w:rPr>
                <w:rFonts w:ascii="Arial Narrow" w:cs="Arial Narrow" w:eastAsia="Arial Narrow" w:hAnsi="Arial Narrow"/>
                <w:b w:val="1"/>
                <w:sz w:val="24"/>
                <w:szCs w:val="24"/>
              </w:rPr>
            </w:pPr>
            <w:r w:rsidDel="00000000" w:rsidR="00000000" w:rsidRPr="00000000">
              <w:rPr>
                <w:rFonts w:ascii="Arial Narrow" w:cs="Arial Narrow" w:eastAsia="Arial Narrow" w:hAnsi="Arial Narrow"/>
                <w:b w:val="1"/>
                <w:sz w:val="24"/>
                <w:szCs w:val="24"/>
                <w:rtl w:val="0"/>
              </w:rPr>
              <w:t xml:space="preserve">Honor Pledge:</w:t>
            </w:r>
          </w:p>
          <w:p w:rsidR="00000000" w:rsidDel="00000000" w:rsidP="00000000" w:rsidRDefault="00000000" w:rsidRPr="00000000" w14:paraId="0000007B">
            <w:pPr>
              <w:widowControl w:val="0"/>
              <w:spacing w:after="200" w:before="200" w:line="276" w:lineRule="auto"/>
              <w:jc w:val="center"/>
              <w:rPr>
                <w:rFonts w:ascii="Arial Narrow" w:cs="Arial Narrow" w:eastAsia="Arial Narrow" w:hAnsi="Arial Narrow"/>
                <w:b w:val="1"/>
                <w:sz w:val="24"/>
                <w:szCs w:val="24"/>
              </w:rPr>
            </w:pPr>
            <w:r w:rsidDel="00000000" w:rsidR="00000000" w:rsidRPr="00000000">
              <w:rPr>
                <w:rFonts w:ascii="Arial Narrow" w:cs="Arial Narrow" w:eastAsia="Arial Narrow" w:hAnsi="Arial Narrow"/>
                <w:i w:val="1"/>
                <w:sz w:val="24"/>
                <w:szCs w:val="24"/>
                <w:rtl w:val="0"/>
              </w:rPr>
              <w:t xml:space="preserve">“I affirm that I will not give or receive unauthorized help on this activity and that all will be my own.”</w:t>
            </w:r>
            <w:r w:rsidDel="00000000" w:rsidR="00000000" w:rsidRPr="00000000">
              <w:rPr>
                <w:rtl w:val="0"/>
              </w:rPr>
            </w:r>
          </w:p>
        </w:tc>
      </w:tr>
    </w:tbl>
    <w:p w:rsidR="00000000" w:rsidDel="00000000" w:rsidP="00000000" w:rsidRDefault="00000000" w:rsidRPr="00000000" w14:paraId="0000007D">
      <w:pPr>
        <w:spacing w:line="240" w:lineRule="auto"/>
        <w:jc w:val="both"/>
        <w:rPr>
          <w:rFonts w:ascii="Arial Narrow" w:cs="Arial Narrow" w:eastAsia="Arial Narrow" w:hAnsi="Arial Narrow"/>
          <w:sz w:val="24"/>
          <w:szCs w:val="24"/>
        </w:rPr>
      </w:pPr>
      <w:r w:rsidDel="00000000" w:rsidR="00000000" w:rsidRPr="00000000">
        <w:rPr>
          <w:rtl w:val="0"/>
        </w:rPr>
      </w:r>
    </w:p>
    <w:sectPr>
      <w:pgSz w:h="15840" w:w="12240"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 w:name="Arial Narrow">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7"/>
      <w:numFmt w:val="decimal"/>
      <w:lvlText w:val="%1"/>
      <w:lvlJc w:val="left"/>
      <w:pPr>
        <w:ind w:left="360" w:hanging="360"/>
      </w:pPr>
      <w:rPr/>
    </w:lvl>
    <w:lvl w:ilvl="1">
      <w:start w:val="1"/>
      <w:numFmt w:val="decimal"/>
      <w:lvlText w:val="%2."/>
      <w:lvlJc w:val="left"/>
      <w:pPr>
        <w:ind w:left="360" w:hanging="360"/>
      </w:pPr>
      <w:rPr>
        <w:rFonts w:ascii="Arial" w:cs="Arial" w:eastAsia="Arial" w:hAnsi="Arial"/>
        <w:b w:val="0"/>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4">
    <w:lvl w:ilvl="0">
      <w:start w:val="1"/>
      <w:numFmt w:val="decimal"/>
      <w:lvlText w:val="%1."/>
      <w:lvlJc w:val="left"/>
      <w:pPr>
        <w:ind w:left="720" w:hanging="360"/>
      </w:pPr>
      <w:rPr>
        <w:b w:val="1"/>
      </w:rPr>
    </w:lvl>
    <w:lvl w:ilvl="1">
      <w:start w:val="1"/>
      <w:numFmt w:val="decimal"/>
      <w:lvlText w:val="%1.%2"/>
      <w:lvlJc w:val="left"/>
      <w:pPr>
        <w:ind w:left="1578" w:hanging="407.9999999999998"/>
      </w:pPr>
      <w:rPr/>
    </w:lvl>
    <w:lvl w:ilvl="2">
      <w:start w:val="1"/>
      <w:numFmt w:val="decimal"/>
      <w:lvlText w:val="%1.%2.%3"/>
      <w:lvlJc w:val="left"/>
      <w:pPr>
        <w:ind w:left="2700" w:hanging="720"/>
      </w:pPr>
      <w:rPr/>
    </w:lvl>
    <w:lvl w:ilvl="3">
      <w:start w:val="1"/>
      <w:numFmt w:val="decimal"/>
      <w:lvlText w:val="%1.%2.%3.%4"/>
      <w:lvlJc w:val="left"/>
      <w:pPr>
        <w:ind w:left="3870" w:hanging="1080"/>
      </w:pPr>
      <w:rPr/>
    </w:lvl>
    <w:lvl w:ilvl="4">
      <w:start w:val="1"/>
      <w:numFmt w:val="decimal"/>
      <w:lvlText w:val="%1.%2.%3.%4.%5"/>
      <w:lvlJc w:val="left"/>
      <w:pPr>
        <w:ind w:left="4680" w:hanging="1080"/>
      </w:pPr>
      <w:rPr/>
    </w:lvl>
    <w:lvl w:ilvl="5">
      <w:start w:val="1"/>
      <w:numFmt w:val="decimal"/>
      <w:lvlText w:val="%1.%2.%3.%4.%5.%6"/>
      <w:lvlJc w:val="left"/>
      <w:pPr>
        <w:ind w:left="5850" w:hanging="1440"/>
      </w:pPr>
      <w:rPr/>
    </w:lvl>
    <w:lvl w:ilvl="6">
      <w:start w:val="1"/>
      <w:numFmt w:val="decimal"/>
      <w:lvlText w:val="%1.%2.%3.%4.%5.%6.%7"/>
      <w:lvlJc w:val="left"/>
      <w:pPr>
        <w:ind w:left="6660" w:hanging="1440"/>
      </w:pPr>
      <w:rPr/>
    </w:lvl>
    <w:lvl w:ilvl="7">
      <w:start w:val="1"/>
      <w:numFmt w:val="decimal"/>
      <w:lvlText w:val="%1.%2.%3.%4.%5.%6.%7.%8"/>
      <w:lvlJc w:val="left"/>
      <w:pPr>
        <w:ind w:left="7830" w:hanging="1800"/>
      </w:pPr>
      <w:rPr/>
    </w:lvl>
    <w:lvl w:ilvl="8">
      <w:start w:val="1"/>
      <w:numFmt w:val="decimal"/>
      <w:lvlText w:val="%1.%2.%3.%4.%5.%6.%7.%8.%9"/>
      <w:lvlJc w:val="left"/>
      <w:pPr>
        <w:ind w:left="8640" w:hanging="180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PH"/>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ED058D"/>
  </w:style>
  <w:style w:type="paragraph" w:styleId="Heading2">
    <w:name w:val="heading 2"/>
    <w:basedOn w:val="Normal"/>
    <w:link w:val="Heading2Char"/>
    <w:uiPriority w:val="9"/>
    <w:qFormat w:val="1"/>
    <w:rsid w:val="000412EF"/>
    <w:pPr>
      <w:spacing w:after="100" w:afterAutospacing="1" w:before="100" w:beforeAutospacing="1" w:line="240" w:lineRule="auto"/>
      <w:outlineLvl w:val="1"/>
    </w:pPr>
    <w:rPr>
      <w:rFonts w:ascii="Times New Roman" w:cs="Times New Roman" w:eastAsia="Times New Roman" w:hAnsi="Times New Roman"/>
      <w:b w:val="1"/>
      <w:bCs w:val="1"/>
      <w:sz w:val="36"/>
      <w:szCs w:val="36"/>
      <w:lang w:eastAsia="en-PH"/>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F71EE8"/>
    <w:pPr>
      <w:ind w:left="720"/>
      <w:contextualSpacing w:val="1"/>
    </w:pPr>
  </w:style>
  <w:style w:type="character" w:styleId="Hyperlink">
    <w:name w:val="Hyperlink"/>
    <w:basedOn w:val="DefaultParagraphFont"/>
    <w:uiPriority w:val="99"/>
    <w:unhideWhenUsed w:val="1"/>
    <w:rsid w:val="0084404A"/>
    <w:rPr>
      <w:color w:val="0563c1" w:themeColor="hyperlink"/>
      <w:u w:val="single"/>
    </w:rPr>
  </w:style>
  <w:style w:type="character" w:styleId="UnresolvedMention">
    <w:name w:val="Unresolved Mention"/>
    <w:basedOn w:val="DefaultParagraphFont"/>
    <w:uiPriority w:val="99"/>
    <w:semiHidden w:val="1"/>
    <w:unhideWhenUsed w:val="1"/>
    <w:rsid w:val="0084404A"/>
    <w:rPr>
      <w:color w:val="605e5c"/>
      <w:shd w:color="auto" w:fill="e1dfdd" w:val="clear"/>
    </w:rPr>
  </w:style>
  <w:style w:type="table" w:styleId="TableGrid">
    <w:name w:val="Table Grid"/>
    <w:basedOn w:val="TableNormal"/>
    <w:uiPriority w:val="39"/>
    <w:rsid w:val="008620E6"/>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HTMLPreformatted">
    <w:name w:val="HTML Preformatted"/>
    <w:basedOn w:val="Normal"/>
    <w:link w:val="HTMLPreformattedChar"/>
    <w:uiPriority w:val="99"/>
    <w:semiHidden w:val="1"/>
    <w:unhideWhenUsed w:val="1"/>
    <w:rsid w:val="000412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lang w:eastAsia="en-PH"/>
    </w:rPr>
  </w:style>
  <w:style w:type="character" w:styleId="HTMLPreformattedChar" w:customStyle="1">
    <w:name w:val="HTML Preformatted Char"/>
    <w:basedOn w:val="DefaultParagraphFont"/>
    <w:link w:val="HTMLPreformatted"/>
    <w:uiPriority w:val="99"/>
    <w:semiHidden w:val="1"/>
    <w:rsid w:val="000412EF"/>
    <w:rPr>
      <w:rFonts w:ascii="Courier New" w:cs="Courier New" w:eastAsia="Times New Roman" w:hAnsi="Courier New"/>
      <w:sz w:val="20"/>
      <w:szCs w:val="20"/>
      <w:lang w:eastAsia="en-PH"/>
    </w:rPr>
  </w:style>
  <w:style w:type="character" w:styleId="HTMLCode">
    <w:name w:val="HTML Code"/>
    <w:basedOn w:val="DefaultParagraphFont"/>
    <w:uiPriority w:val="99"/>
    <w:semiHidden w:val="1"/>
    <w:unhideWhenUsed w:val="1"/>
    <w:rsid w:val="000412EF"/>
    <w:rPr>
      <w:rFonts w:ascii="Courier New" w:cs="Courier New" w:eastAsia="Times New Roman" w:hAnsi="Courier New"/>
      <w:sz w:val="20"/>
      <w:szCs w:val="20"/>
    </w:rPr>
  </w:style>
  <w:style w:type="character" w:styleId="Heading2Char" w:customStyle="1">
    <w:name w:val="Heading 2 Char"/>
    <w:basedOn w:val="DefaultParagraphFont"/>
    <w:link w:val="Heading2"/>
    <w:uiPriority w:val="9"/>
    <w:rsid w:val="000412EF"/>
    <w:rPr>
      <w:rFonts w:ascii="Times New Roman" w:cs="Times New Roman" w:eastAsia="Times New Roman" w:hAnsi="Times New Roman"/>
      <w:b w:val="1"/>
      <w:bCs w:val="1"/>
      <w:sz w:val="36"/>
      <w:szCs w:val="36"/>
      <w:lang w:eastAsia="en-PH"/>
    </w:rPr>
  </w:style>
  <w:style w:type="paragraph" w:styleId="NormalWeb">
    <w:name w:val="Normal (Web)"/>
    <w:basedOn w:val="Normal"/>
    <w:uiPriority w:val="99"/>
    <w:unhideWhenUsed w:val="1"/>
    <w:rsid w:val="000412EF"/>
    <w:pPr>
      <w:spacing w:after="100" w:afterAutospacing="1" w:before="100" w:beforeAutospacing="1" w:line="240" w:lineRule="auto"/>
    </w:pPr>
    <w:rPr>
      <w:rFonts w:ascii="Times New Roman" w:cs="Times New Roman" w:eastAsia="Times New Roman" w:hAnsi="Times New Roman"/>
      <w:sz w:val="24"/>
      <w:szCs w:val="24"/>
      <w:lang w:eastAsia="en-PH"/>
    </w:rPr>
  </w:style>
  <w:style w:type="character" w:styleId="FollowedHyperlink">
    <w:name w:val="FollowedHyperlink"/>
    <w:basedOn w:val="DefaultParagraphFont"/>
    <w:uiPriority w:val="99"/>
    <w:semiHidden w:val="1"/>
    <w:unhideWhenUsed w:val="1"/>
    <w:rsid w:val="00584F95"/>
    <w:rPr>
      <w:color w:val="954f72" w:themeColor="followedHyperlink"/>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13.png"/><Relationship Id="rId21" Type="http://schemas.openxmlformats.org/officeDocument/2006/relationships/image" Target="media/image10.png"/><Relationship Id="rId24" Type="http://schemas.openxmlformats.org/officeDocument/2006/relationships/image" Target="media/image17.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1.png"/><Relationship Id="rId25" Type="http://schemas.openxmlformats.org/officeDocument/2006/relationships/image" Target="media/image9.png"/><Relationship Id="rId27" Type="http://schemas.openxmlformats.org/officeDocument/2006/relationships/hyperlink" Target="https://github.com/piolotorrecampo/CPE232-Activity_8.git"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6.png"/><Relationship Id="rId8" Type="http://schemas.openxmlformats.org/officeDocument/2006/relationships/image" Target="media/image7.png"/><Relationship Id="rId11" Type="http://schemas.openxmlformats.org/officeDocument/2006/relationships/image" Target="media/image18.png"/><Relationship Id="rId10" Type="http://schemas.openxmlformats.org/officeDocument/2006/relationships/image" Target="media/image14.png"/><Relationship Id="rId13" Type="http://schemas.openxmlformats.org/officeDocument/2006/relationships/image" Target="media/image4.png"/><Relationship Id="rId12" Type="http://schemas.openxmlformats.org/officeDocument/2006/relationships/image" Target="media/image6.png"/><Relationship Id="rId15" Type="http://schemas.openxmlformats.org/officeDocument/2006/relationships/image" Target="media/image2.png"/><Relationship Id="rId14" Type="http://schemas.openxmlformats.org/officeDocument/2006/relationships/image" Target="media/image15.png"/><Relationship Id="rId17" Type="http://schemas.openxmlformats.org/officeDocument/2006/relationships/image" Target="media/image3.png"/><Relationship Id="rId16" Type="http://schemas.openxmlformats.org/officeDocument/2006/relationships/image" Target="media/image12.png"/><Relationship Id="rId19" Type="http://schemas.openxmlformats.org/officeDocument/2006/relationships/image" Target="media/image11.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ArialNarrow-regular.ttf"/><Relationship Id="rId2" Type="http://schemas.openxmlformats.org/officeDocument/2006/relationships/font" Target="fonts/ArialNarrow-bold.ttf"/><Relationship Id="rId3" Type="http://schemas.openxmlformats.org/officeDocument/2006/relationships/font" Target="fonts/ArialNarrow-italic.ttf"/><Relationship Id="rId4" Type="http://schemas.openxmlformats.org/officeDocument/2006/relationships/font" Target="fonts/ArialNarrow-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s1yVCwejMUstAlXjnAVltCVGn8Q==">AMUW2mUDeWnGbJJhmF1AJULxLpKxfcctZeyxbrx+D2uWDyTtEc6IjgB3nZymVQSNvlPTt6ibFFmjXGx808b/tAUqVPF8J5+OJPZw5fUGEnIDxyjhlvQ5nmM=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2021-09-13T03:56:00Z</dcterms:created>
  <dc:creator>Jonathan Taylar</dc:creator>
</cp:coreProperties>
</file>